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3D4" w:rsidRPr="00A353D4" w:rsidRDefault="00A353D4" w:rsidP="00A353D4">
      <w:pPr>
        <w:pStyle w:val="ae"/>
        <w:tabs>
          <w:tab w:val="left" w:pos="830"/>
        </w:tabs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 лицей №3</w:t>
      </w:r>
    </w:p>
    <w:p w:rsidR="00A353D4" w:rsidRPr="00A353D4" w:rsidRDefault="00A353D4" w:rsidP="00A353D4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  </w:t>
      </w:r>
    </w:p>
    <w:p w:rsidR="00A353D4" w:rsidRPr="00A353D4" w:rsidRDefault="00A353D4" w:rsidP="00A353D4">
      <w:pPr>
        <w:rPr>
          <w:rFonts w:ascii="Times New Roman" w:hAnsi="Times New Roman"/>
          <w:sz w:val="24"/>
          <w:szCs w:val="24"/>
        </w:rPr>
      </w:pPr>
    </w:p>
    <w:tbl>
      <w:tblPr>
        <w:tblW w:w="9498" w:type="dxa"/>
        <w:tblInd w:w="108" w:type="dxa"/>
        <w:tblLook w:val="04A0"/>
      </w:tblPr>
      <w:tblGrid>
        <w:gridCol w:w="3827"/>
        <w:gridCol w:w="2269"/>
        <w:gridCol w:w="3402"/>
      </w:tblGrid>
      <w:tr w:rsidR="00A353D4" w:rsidRPr="00A353D4" w:rsidTr="006659F5">
        <w:tc>
          <w:tcPr>
            <w:tcW w:w="3827" w:type="dxa"/>
          </w:tcPr>
          <w:p w:rsidR="00A353D4" w:rsidRPr="00A353D4" w:rsidRDefault="00A353D4" w:rsidP="00A353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Рассмотрено на заседании метод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и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ческого объединения учителей  математики, информатики, технологии</w:t>
            </w:r>
          </w:p>
          <w:p w:rsidR="00A353D4" w:rsidRPr="00A353D4" w:rsidRDefault="00A353D4" w:rsidP="00A353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Протокол  №</w:t>
            </w:r>
            <w:r>
              <w:rPr>
                <w:rFonts w:ascii="Times New Roman" w:hAnsi="Times New Roman"/>
                <w:sz w:val="24"/>
                <w:szCs w:val="24"/>
              </w:rPr>
              <w:t>____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__________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353D4" w:rsidRPr="00A353D4" w:rsidRDefault="00A353D4" w:rsidP="00A353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Руководитель МО:_____________</w:t>
            </w:r>
          </w:p>
          <w:p w:rsidR="00A353D4" w:rsidRDefault="00A353D4" w:rsidP="00A353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A353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Принято на заседании методич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е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ского совета</w:t>
            </w:r>
          </w:p>
          <w:p w:rsidR="00A353D4" w:rsidRPr="00A353D4" w:rsidRDefault="00A353D4" w:rsidP="00A353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Протокол №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____</w:t>
            </w: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spellEnd"/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________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353D4" w:rsidRPr="00A353D4" w:rsidRDefault="00A353D4" w:rsidP="00A353D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Председатель: _________________</w:t>
            </w:r>
          </w:p>
          <w:p w:rsidR="00A353D4" w:rsidRPr="00A353D4" w:rsidRDefault="00A353D4" w:rsidP="00A353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</w:tcPr>
          <w:p w:rsidR="00A353D4" w:rsidRPr="00A353D4" w:rsidRDefault="00A353D4" w:rsidP="006659F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A353D4" w:rsidRPr="00A353D4" w:rsidRDefault="00A353D4" w:rsidP="00A353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Принято на заседании педагогического совета.</w:t>
            </w:r>
          </w:p>
          <w:p w:rsidR="00A353D4" w:rsidRPr="00A353D4" w:rsidRDefault="00A353D4" w:rsidP="00A353D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Утверждено приказом  № </w:t>
            </w:r>
            <w:r>
              <w:rPr>
                <w:rFonts w:ascii="Times New Roman" w:hAnsi="Times New Roman"/>
                <w:sz w:val="24"/>
                <w:szCs w:val="24"/>
              </w:rPr>
              <w:t>____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от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_________</w:t>
            </w:r>
          </w:p>
          <w:p w:rsidR="00A353D4" w:rsidRPr="00A353D4" w:rsidRDefault="00A353D4" w:rsidP="00A353D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353D4" w:rsidRPr="00A353D4" w:rsidRDefault="00A353D4" w:rsidP="006659F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353D4" w:rsidRPr="00A353D4" w:rsidRDefault="00A353D4" w:rsidP="00A353D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Рабочая программа по</w:t>
      </w:r>
      <w:r>
        <w:rPr>
          <w:rFonts w:ascii="Times New Roman" w:hAnsi="Times New Roman"/>
          <w:b/>
          <w:sz w:val="24"/>
          <w:szCs w:val="24"/>
        </w:rPr>
        <w:t xml:space="preserve"> алгебре </w:t>
      </w:r>
      <w:r w:rsidRPr="00A353D4">
        <w:rPr>
          <w:rFonts w:ascii="Times New Roman" w:hAnsi="Times New Roman"/>
          <w:b/>
          <w:sz w:val="24"/>
          <w:szCs w:val="24"/>
        </w:rPr>
        <w:t xml:space="preserve"> </w:t>
      </w:r>
    </w:p>
    <w:p w:rsidR="00A353D4" w:rsidRPr="00A353D4" w:rsidRDefault="00A353D4" w:rsidP="00A353D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для </w:t>
      </w:r>
      <w:r>
        <w:rPr>
          <w:rFonts w:ascii="Times New Roman" w:hAnsi="Times New Roman"/>
          <w:b/>
          <w:sz w:val="24"/>
          <w:szCs w:val="24"/>
        </w:rPr>
        <w:t xml:space="preserve">9 </w:t>
      </w:r>
      <w:r w:rsidRPr="00A353D4">
        <w:rPr>
          <w:rFonts w:ascii="Times New Roman" w:hAnsi="Times New Roman"/>
          <w:b/>
          <w:sz w:val="24"/>
          <w:szCs w:val="24"/>
        </w:rPr>
        <w:t xml:space="preserve">класса основного  общего образования </w:t>
      </w:r>
    </w:p>
    <w:p w:rsidR="00A353D4" w:rsidRPr="00A353D4" w:rsidRDefault="00A353D4" w:rsidP="00A353D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 xml:space="preserve">углубленный </w:t>
      </w:r>
      <w:r w:rsidRPr="00A353D4">
        <w:rPr>
          <w:rFonts w:ascii="Times New Roman" w:hAnsi="Times New Roman"/>
          <w:b/>
          <w:sz w:val="24"/>
          <w:szCs w:val="24"/>
        </w:rPr>
        <w:t>уровень)</w:t>
      </w:r>
    </w:p>
    <w:p w:rsidR="00A353D4" w:rsidRPr="00A353D4" w:rsidRDefault="00A353D4" w:rsidP="00A353D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на 2020-2021 учебный год</w:t>
      </w:r>
    </w:p>
    <w:p w:rsidR="00A353D4" w:rsidRPr="00A353D4" w:rsidRDefault="00A353D4" w:rsidP="00A353D4">
      <w:pPr>
        <w:spacing w:after="0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right"/>
        <w:tblInd w:w="3510" w:type="dxa"/>
        <w:tblLook w:val="04A0"/>
      </w:tblPr>
      <w:tblGrid>
        <w:gridCol w:w="2159"/>
        <w:gridCol w:w="3052"/>
      </w:tblGrid>
      <w:tr w:rsidR="00A353D4" w:rsidRPr="00A353D4" w:rsidTr="006659F5">
        <w:trPr>
          <w:trHeight w:val="274"/>
          <w:jc w:val="right"/>
        </w:trPr>
        <w:tc>
          <w:tcPr>
            <w:tcW w:w="2080" w:type="dxa"/>
          </w:tcPr>
          <w:p w:rsidR="00A353D4" w:rsidRPr="00A353D4" w:rsidRDefault="00A353D4" w:rsidP="00A353D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Разработчик:</w:t>
            </w:r>
          </w:p>
        </w:tc>
        <w:tc>
          <w:tcPr>
            <w:tcW w:w="3052" w:type="dxa"/>
          </w:tcPr>
          <w:p w:rsidR="00A353D4" w:rsidRPr="00A353D4" w:rsidRDefault="00A353D4" w:rsidP="00A353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353D4">
              <w:rPr>
                <w:rFonts w:ascii="Times New Roman" w:hAnsi="Times New Roman"/>
                <w:sz w:val="24"/>
                <w:szCs w:val="24"/>
              </w:rPr>
              <w:t>Берко</w:t>
            </w:r>
            <w:proofErr w:type="spell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Т.А., </w:t>
            </w:r>
          </w:p>
          <w:p w:rsidR="00A353D4" w:rsidRPr="00A353D4" w:rsidRDefault="00A353D4" w:rsidP="00A353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учитель математики</w:t>
            </w:r>
          </w:p>
        </w:tc>
      </w:tr>
      <w:tr w:rsidR="00A353D4" w:rsidRPr="00A353D4" w:rsidTr="006659F5">
        <w:trPr>
          <w:trHeight w:val="274"/>
          <w:jc w:val="right"/>
        </w:trPr>
        <w:tc>
          <w:tcPr>
            <w:tcW w:w="2080" w:type="dxa"/>
          </w:tcPr>
          <w:p w:rsidR="00A353D4" w:rsidRPr="00A353D4" w:rsidRDefault="00A353D4" w:rsidP="00A353D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квалификационная категория:</w:t>
            </w:r>
          </w:p>
        </w:tc>
        <w:tc>
          <w:tcPr>
            <w:tcW w:w="3052" w:type="dxa"/>
          </w:tcPr>
          <w:p w:rsidR="00A353D4" w:rsidRPr="00A353D4" w:rsidRDefault="00A353D4" w:rsidP="00A353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высшая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по должности «учитель»</w:t>
            </w:r>
          </w:p>
        </w:tc>
      </w:tr>
    </w:tbl>
    <w:p w:rsidR="00A353D4" w:rsidRPr="00A353D4" w:rsidRDefault="00A353D4" w:rsidP="00A353D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jc w:val="center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jc w:val="center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jc w:val="center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tabs>
          <w:tab w:val="left" w:pos="2430"/>
        </w:tabs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jc w:val="center"/>
        <w:rPr>
          <w:rFonts w:ascii="Times New Roman" w:hAnsi="Times New Roman"/>
          <w:sz w:val="24"/>
          <w:szCs w:val="24"/>
        </w:rPr>
      </w:pPr>
    </w:p>
    <w:p w:rsidR="00A353D4" w:rsidRPr="00A353D4" w:rsidRDefault="00A353D4" w:rsidP="00A353D4">
      <w:pPr>
        <w:jc w:val="center"/>
        <w:rPr>
          <w:rFonts w:ascii="Times New Roman" w:hAnsi="Times New Roman"/>
          <w:sz w:val="24"/>
          <w:szCs w:val="24"/>
        </w:rPr>
        <w:sectPr w:rsidR="00A353D4" w:rsidRPr="00A353D4" w:rsidSect="006659F5">
          <w:footerReference w:type="even" r:id="rId8"/>
          <w:footerReference w:type="default" r:id="rId9"/>
          <w:pgSz w:w="11906" w:h="16838" w:code="9"/>
          <w:pgMar w:top="1134" w:right="851" w:bottom="1134" w:left="1701" w:header="709" w:footer="709" w:gutter="0"/>
          <w:cols w:space="708"/>
          <w:titlePg/>
          <w:docGrid w:linePitch="360"/>
        </w:sectPr>
      </w:pPr>
      <w:r w:rsidRPr="00A353D4">
        <w:rPr>
          <w:rFonts w:ascii="Times New Roman" w:hAnsi="Times New Roman"/>
          <w:sz w:val="24"/>
          <w:szCs w:val="24"/>
        </w:rPr>
        <w:t>г. Светлоград, 2020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229C2" w:rsidRPr="00A353D4" w:rsidRDefault="007229C2" w:rsidP="007229C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lastRenderedPageBreak/>
        <w:t xml:space="preserve">РАЗДЕЛ </w:t>
      </w:r>
      <w:r w:rsidRPr="00A353D4">
        <w:rPr>
          <w:rFonts w:ascii="Times New Roman" w:hAnsi="Times New Roman"/>
          <w:b/>
          <w:sz w:val="24"/>
          <w:szCs w:val="24"/>
          <w:lang w:val="en-US"/>
        </w:rPr>
        <w:t>I</w:t>
      </w:r>
      <w:r w:rsidRPr="00A353D4">
        <w:rPr>
          <w:rFonts w:ascii="Times New Roman" w:hAnsi="Times New Roman"/>
          <w:b/>
          <w:sz w:val="24"/>
          <w:szCs w:val="24"/>
        </w:rPr>
        <w:t>.   ПОЯСНИТЕЛЬНАЯ ЗАПИСКА</w:t>
      </w:r>
    </w:p>
    <w:p w:rsidR="00D7423C" w:rsidRPr="00A353D4" w:rsidRDefault="00D7423C" w:rsidP="00D7423C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07128" w:rsidRPr="00A353D4" w:rsidRDefault="00407128" w:rsidP="007229C2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Cs/>
          <w:sz w:val="24"/>
          <w:szCs w:val="24"/>
        </w:rPr>
        <w:t>Рабочая программа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BD6322" w:rsidRPr="00A353D4">
        <w:rPr>
          <w:rFonts w:ascii="Times New Roman" w:hAnsi="Times New Roman"/>
          <w:bCs/>
          <w:sz w:val="24"/>
          <w:szCs w:val="24"/>
        </w:rPr>
        <w:t>по алгебре для 9</w:t>
      </w:r>
      <w:r w:rsidR="00A353D4">
        <w:rPr>
          <w:rFonts w:ascii="Times New Roman" w:hAnsi="Times New Roman"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bCs/>
          <w:sz w:val="24"/>
          <w:szCs w:val="24"/>
        </w:rPr>
        <w:t>класса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bCs/>
          <w:sz w:val="24"/>
          <w:szCs w:val="24"/>
        </w:rPr>
        <w:t>составлена в соответствии с нормативно правовыми документами, определяющими нормативно-правовую и информационную основу преподавания математики: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Федеральный образовательный  стандарт основного общего образования.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pacing w:after="0" w:line="240" w:lineRule="auto"/>
        <w:ind w:left="426"/>
        <w:outlineLvl w:val="1"/>
        <w:rPr>
          <w:rFonts w:ascii="Times New Roman" w:hAnsi="Times New Roman"/>
          <w:bCs/>
          <w:sz w:val="24"/>
          <w:szCs w:val="24"/>
        </w:rPr>
      </w:pPr>
      <w:r w:rsidRPr="00A353D4">
        <w:rPr>
          <w:rFonts w:ascii="Times New Roman" w:hAnsi="Times New Roman"/>
          <w:bCs/>
          <w:sz w:val="24"/>
          <w:szCs w:val="24"/>
        </w:rPr>
        <w:t>Примерная основная образовательная программа среднего общего образования</w:t>
      </w:r>
      <w:r w:rsidR="00D7423C" w:rsidRPr="00A353D4">
        <w:rPr>
          <w:rFonts w:ascii="Times New Roman" w:hAnsi="Times New Roman"/>
          <w:bCs/>
          <w:sz w:val="24"/>
          <w:szCs w:val="24"/>
        </w:rPr>
        <w:t>.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Письмо Министерства образования и науки РФ от 28 октября 2015 г. № 08-1786 «О рабочих программах учебных предметов».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Приказ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Министерства образования и науки РФ № 1577 от 31.12.2015 г «О внесении</w:t>
      </w:r>
      <w:r w:rsidRPr="00A353D4">
        <w:rPr>
          <w:rFonts w:ascii="Times New Roman" w:eastAsia="TimesNewRomanPSMT" w:hAnsi="Times New Roman"/>
          <w:sz w:val="24"/>
          <w:szCs w:val="24"/>
        </w:rPr>
        <w:t xml:space="preserve"> изменений в ФГОС ООО, утвержденной приказом МО и науки РФ от 17.12.10г №1897»</w:t>
      </w:r>
    </w:p>
    <w:p w:rsidR="00D7423C" w:rsidRPr="00A353D4" w:rsidRDefault="00D7423C" w:rsidP="00D7423C">
      <w:pPr>
        <w:pStyle w:val="a3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PSMT" w:hAnsi="Times New Roman"/>
          <w:sz w:val="24"/>
          <w:szCs w:val="24"/>
          <w:lang w:eastAsia="en-US"/>
        </w:rPr>
      </w:pPr>
      <w:r w:rsidRPr="00A353D4">
        <w:rPr>
          <w:rFonts w:ascii="Times New Roman" w:eastAsia="TimesNewRomanPSMT" w:hAnsi="Times New Roman"/>
          <w:sz w:val="24"/>
          <w:szCs w:val="24"/>
          <w:lang w:eastAsia="en-US"/>
        </w:rPr>
        <w:t xml:space="preserve">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образования.   </w:t>
      </w:r>
    </w:p>
    <w:p w:rsidR="00D7423C" w:rsidRPr="00A353D4" w:rsidRDefault="00D7423C" w:rsidP="00D7423C">
      <w:pPr>
        <w:pStyle w:val="a3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PSMT" w:hAnsi="Times New Roman"/>
          <w:sz w:val="24"/>
          <w:szCs w:val="24"/>
          <w:lang w:eastAsia="en-US"/>
        </w:rPr>
      </w:pPr>
      <w:r w:rsidRPr="00A353D4">
        <w:rPr>
          <w:rFonts w:ascii="Times New Roman" w:eastAsia="TimesNewRomanPSMT" w:hAnsi="Times New Roman"/>
          <w:sz w:val="24"/>
          <w:szCs w:val="24"/>
          <w:lang w:eastAsia="en-US"/>
        </w:rPr>
        <w:t xml:space="preserve"> </w:t>
      </w:r>
      <w:r w:rsidRPr="00A353D4">
        <w:rPr>
          <w:rFonts w:ascii="Times New Roman" w:eastAsia="TimesNewRomanPSMT" w:hAnsi="Times New Roman"/>
          <w:sz w:val="24"/>
          <w:szCs w:val="24"/>
        </w:rPr>
        <w:t>Концепция развития математического образования в Российской Федерации» утверждена распоряжением Правительства РФ 24 декабря 2013 г. № 2506-р.</w:t>
      </w:r>
    </w:p>
    <w:p w:rsidR="00D7423C" w:rsidRPr="00A353D4" w:rsidRDefault="00D7423C" w:rsidP="00D7423C">
      <w:pPr>
        <w:pStyle w:val="a3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PSMT" w:hAnsi="Times New Roman"/>
          <w:sz w:val="24"/>
          <w:szCs w:val="24"/>
          <w:lang w:eastAsia="en-US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Приказ Министерства образования и науки Российской Федерации от 03 апреля 2014 г. № 265 «Об утверждении плана мероприятий по реализации Концепции развития математического образования в Российской Федерации».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Приказ "Об утверждении примерного учебного плана для образовательных учреждений Ставропольского края" от 25.07.14 № 784 – пр.</w:t>
      </w:r>
    </w:p>
    <w:p w:rsidR="00407128" w:rsidRPr="00A353D4" w:rsidRDefault="00D7423C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«Методические рекомендации для руководящих и педагогических работников образовательных организаций СК по организации образовательной деятельности в 2019-20 уч. году». Ставрополь СКИРО ПК и ПРО. 2019г.</w:t>
      </w:r>
      <w:r w:rsidRPr="00A353D4">
        <w:rPr>
          <w:rFonts w:ascii="Times New Roman" w:hAnsi="Times New Roman"/>
          <w:sz w:val="24"/>
          <w:szCs w:val="24"/>
        </w:rPr>
        <w:t xml:space="preserve"> </w:t>
      </w:r>
      <w:hyperlink r:id="rId10" w:tgtFrame="_blank" w:history="1">
        <w:r w:rsidR="00407128" w:rsidRPr="00A353D4">
          <w:rPr>
            <w:rStyle w:val="a5"/>
            <w:rFonts w:ascii="Times New Roman" w:hAnsi="Times New Roman"/>
            <w:color w:val="auto"/>
            <w:sz w:val="24"/>
            <w:szCs w:val="24"/>
            <w:u w:val="none"/>
          </w:rPr>
          <w:t>Основная образовательная программа основного общего образования МБОУЛ №3</w:t>
        </w:r>
      </w:hyperlink>
    </w:p>
    <w:p w:rsidR="00D7423C" w:rsidRPr="00A353D4" w:rsidRDefault="00570FA3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hyperlink r:id="rId11" w:tgtFrame="_blank" w:history="1">
        <w:r w:rsidR="00D7423C" w:rsidRPr="00A353D4">
          <w:rPr>
            <w:rStyle w:val="a5"/>
            <w:rFonts w:ascii="Times New Roman" w:hAnsi="Times New Roman"/>
            <w:color w:val="auto"/>
            <w:sz w:val="24"/>
            <w:szCs w:val="24"/>
            <w:u w:val="none"/>
          </w:rPr>
          <w:t>Основная образовательная программа основного общего образования МБОУЛ №3</w:t>
        </w:r>
      </w:hyperlink>
    </w:p>
    <w:p w:rsidR="00407128" w:rsidRPr="00A353D4" w:rsidRDefault="00407128" w:rsidP="00D7423C">
      <w:pPr>
        <w:pStyle w:val="a3"/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Учебный план</w:t>
      </w:r>
      <w:r w:rsidR="00D7423C" w:rsidRPr="00A353D4">
        <w:rPr>
          <w:rFonts w:ascii="Times New Roman" w:hAnsi="Times New Roman"/>
          <w:sz w:val="24"/>
          <w:szCs w:val="24"/>
        </w:rPr>
        <w:t xml:space="preserve"> МБОУЛ №3 г. Светлограда на 20</w:t>
      </w:r>
      <w:r w:rsidR="00A353D4">
        <w:rPr>
          <w:rFonts w:ascii="Times New Roman" w:hAnsi="Times New Roman"/>
          <w:sz w:val="24"/>
          <w:szCs w:val="24"/>
        </w:rPr>
        <w:t>20</w:t>
      </w:r>
      <w:r w:rsidRPr="00A353D4">
        <w:rPr>
          <w:rFonts w:ascii="Times New Roman" w:hAnsi="Times New Roman"/>
          <w:sz w:val="24"/>
          <w:szCs w:val="24"/>
        </w:rPr>
        <w:t>-2</w:t>
      </w:r>
      <w:r w:rsidR="00D7423C" w:rsidRPr="00A353D4">
        <w:rPr>
          <w:rFonts w:ascii="Times New Roman" w:hAnsi="Times New Roman"/>
          <w:sz w:val="24"/>
          <w:szCs w:val="24"/>
        </w:rPr>
        <w:t>02</w:t>
      </w:r>
      <w:r w:rsidR="00A353D4">
        <w:rPr>
          <w:rFonts w:ascii="Times New Roman" w:hAnsi="Times New Roman"/>
          <w:sz w:val="24"/>
          <w:szCs w:val="24"/>
        </w:rPr>
        <w:t>1</w:t>
      </w:r>
      <w:r w:rsidRPr="00A353D4">
        <w:rPr>
          <w:rFonts w:ascii="Times New Roman" w:hAnsi="Times New Roman"/>
          <w:sz w:val="24"/>
          <w:szCs w:val="24"/>
        </w:rPr>
        <w:t xml:space="preserve"> учебный год.</w:t>
      </w:r>
    </w:p>
    <w:p w:rsidR="00407128" w:rsidRPr="00A353D4" w:rsidRDefault="00407128" w:rsidP="00D7423C">
      <w:pPr>
        <w:pStyle w:val="a3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426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Положение о структуре, порядке разработки и утверждения  рабочих программ учебных курсов, предметов, дисциплин в МБОУЛ №3 г. Светлограда, 2016г</w:t>
      </w:r>
    </w:p>
    <w:p w:rsidR="00D7423C" w:rsidRPr="00A353D4" w:rsidRDefault="00D7423C" w:rsidP="00AE628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07128" w:rsidRPr="00A353D4" w:rsidRDefault="00407128" w:rsidP="00AE628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Сведения об авторской программе.</w:t>
      </w:r>
    </w:p>
    <w:p w:rsidR="00407128" w:rsidRPr="00A353D4" w:rsidRDefault="00407128" w:rsidP="00AE628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       </w:t>
      </w:r>
      <w:proofErr w:type="gramStart"/>
      <w:r w:rsidRPr="00A353D4">
        <w:rPr>
          <w:rFonts w:ascii="Times New Roman" w:hAnsi="Times New Roman"/>
          <w:sz w:val="24"/>
          <w:szCs w:val="24"/>
        </w:rPr>
        <w:t>Ра</w:t>
      </w:r>
      <w:r w:rsidR="0022283A" w:rsidRPr="00A353D4">
        <w:rPr>
          <w:rFonts w:ascii="Times New Roman" w:hAnsi="Times New Roman"/>
          <w:sz w:val="24"/>
          <w:szCs w:val="24"/>
        </w:rPr>
        <w:t>бочая программа по алгебре для 9</w:t>
      </w:r>
      <w:r w:rsidRPr="00A353D4">
        <w:rPr>
          <w:rFonts w:ascii="Times New Roman" w:hAnsi="Times New Roman"/>
          <w:sz w:val="24"/>
          <w:szCs w:val="24"/>
        </w:rPr>
        <w:t xml:space="preserve"> класса составлена  на основе ФГОС основного общего образования с учетом федеральных и примерных программ по учебным предметам (Математика 5-9 классы.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– </w:t>
      </w:r>
      <w:proofErr w:type="gramStart"/>
      <w:r w:rsidRPr="00A353D4">
        <w:rPr>
          <w:rFonts w:ascii="Times New Roman" w:hAnsi="Times New Roman"/>
          <w:sz w:val="24"/>
          <w:szCs w:val="24"/>
        </w:rPr>
        <w:t xml:space="preserve">М.: Просвещение) и обеспечена УМК </w:t>
      </w:r>
      <w:r w:rsidR="00272C93" w:rsidRPr="00A353D4">
        <w:rPr>
          <w:rFonts w:ascii="Times New Roman" w:hAnsi="Times New Roman"/>
          <w:sz w:val="24"/>
          <w:szCs w:val="24"/>
        </w:rPr>
        <w:t xml:space="preserve"> С</w:t>
      </w:r>
      <w:r w:rsidR="00B358A7" w:rsidRPr="00A353D4">
        <w:rPr>
          <w:rFonts w:ascii="Times New Roman" w:hAnsi="Times New Roman"/>
          <w:sz w:val="24"/>
          <w:szCs w:val="24"/>
        </w:rPr>
        <w:t>.М. Никольский и др. «Алгебра. 9</w:t>
      </w:r>
      <w:r w:rsidRPr="00A353D4">
        <w:rPr>
          <w:rFonts w:ascii="Times New Roman" w:hAnsi="Times New Roman"/>
          <w:sz w:val="24"/>
          <w:szCs w:val="24"/>
        </w:rPr>
        <w:t xml:space="preserve"> класс»</w:t>
      </w:r>
      <w:r w:rsidR="00272C93" w:rsidRPr="00A353D4">
        <w:rPr>
          <w:rFonts w:ascii="Times New Roman" w:hAnsi="Times New Roman"/>
          <w:sz w:val="24"/>
          <w:szCs w:val="24"/>
        </w:rPr>
        <w:t>.</w:t>
      </w:r>
      <w:proofErr w:type="gramEnd"/>
      <w:r w:rsidR="00272C93" w:rsidRPr="00A353D4">
        <w:rPr>
          <w:rFonts w:ascii="Times New Roman" w:hAnsi="Times New Roman"/>
          <w:sz w:val="24"/>
          <w:szCs w:val="24"/>
        </w:rPr>
        <w:t xml:space="preserve"> - </w:t>
      </w:r>
      <w:r w:rsidRPr="00A353D4">
        <w:rPr>
          <w:rFonts w:ascii="Times New Roman" w:hAnsi="Times New Roman"/>
          <w:sz w:val="24"/>
          <w:szCs w:val="24"/>
        </w:rPr>
        <w:t xml:space="preserve"> </w:t>
      </w:r>
      <w:r w:rsidR="003F2F82" w:rsidRPr="00A353D4">
        <w:rPr>
          <w:rFonts w:ascii="Times New Roman" w:hAnsi="Times New Roman"/>
          <w:sz w:val="24"/>
          <w:szCs w:val="24"/>
        </w:rPr>
        <w:t xml:space="preserve"> Просвещение, </w:t>
      </w:r>
      <w:r w:rsidR="00D7423C" w:rsidRPr="00A353D4">
        <w:rPr>
          <w:rFonts w:ascii="Times New Roman" w:hAnsi="Times New Roman"/>
          <w:sz w:val="24"/>
          <w:szCs w:val="24"/>
        </w:rPr>
        <w:t>2019</w:t>
      </w:r>
      <w:r w:rsidR="003F2F82" w:rsidRPr="00A353D4">
        <w:rPr>
          <w:rFonts w:ascii="Times New Roman" w:hAnsi="Times New Roman"/>
          <w:sz w:val="24"/>
          <w:szCs w:val="24"/>
        </w:rPr>
        <w:t xml:space="preserve">, </w:t>
      </w:r>
      <w:r w:rsidRPr="00A353D4">
        <w:rPr>
          <w:rFonts w:ascii="Times New Roman" w:hAnsi="Times New Roman"/>
          <w:sz w:val="24"/>
          <w:szCs w:val="24"/>
        </w:rPr>
        <w:t xml:space="preserve"> соответствует ФГОС и </w:t>
      </w:r>
      <w:proofErr w:type="gramStart"/>
      <w:r w:rsidRPr="00A353D4">
        <w:rPr>
          <w:rFonts w:ascii="Times New Roman" w:hAnsi="Times New Roman"/>
          <w:sz w:val="24"/>
          <w:szCs w:val="24"/>
        </w:rPr>
        <w:t>рекомендован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="007229C2"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Министерством образования и науки РФ.</w:t>
      </w:r>
    </w:p>
    <w:p w:rsidR="00407128" w:rsidRPr="00A353D4" w:rsidRDefault="0022283A" w:rsidP="007229C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По программе в 9</w:t>
      </w:r>
      <w:r w:rsidR="00E24F31" w:rsidRPr="00A353D4">
        <w:rPr>
          <w:rFonts w:ascii="Times New Roman" w:hAnsi="Times New Roman"/>
          <w:sz w:val="24"/>
          <w:szCs w:val="24"/>
        </w:rPr>
        <w:t xml:space="preserve"> классе 136</w:t>
      </w:r>
      <w:r w:rsidR="00407128" w:rsidRPr="00A353D4">
        <w:rPr>
          <w:rFonts w:ascii="Times New Roman" w:hAnsi="Times New Roman"/>
          <w:sz w:val="24"/>
          <w:szCs w:val="24"/>
        </w:rPr>
        <w:t xml:space="preserve"> часов</w:t>
      </w:r>
      <w:r w:rsidR="00A16DAA" w:rsidRPr="00A353D4">
        <w:rPr>
          <w:rFonts w:ascii="Times New Roman" w:hAnsi="Times New Roman"/>
          <w:sz w:val="24"/>
          <w:szCs w:val="24"/>
        </w:rPr>
        <w:t xml:space="preserve"> в год, 4</w:t>
      </w:r>
      <w:r w:rsidR="00407128" w:rsidRPr="00A353D4">
        <w:rPr>
          <w:rFonts w:ascii="Times New Roman" w:hAnsi="Times New Roman"/>
          <w:sz w:val="24"/>
          <w:szCs w:val="24"/>
        </w:rPr>
        <w:t xml:space="preserve"> часа в неделю.</w:t>
      </w:r>
      <w:r w:rsidR="00E24F31" w:rsidRPr="00A353D4">
        <w:rPr>
          <w:rFonts w:ascii="Times New Roman" w:hAnsi="Times New Roman"/>
          <w:sz w:val="24"/>
          <w:szCs w:val="24"/>
        </w:rPr>
        <w:t xml:space="preserve"> </w:t>
      </w:r>
    </w:p>
    <w:p w:rsidR="00407128" w:rsidRPr="00A353D4" w:rsidRDefault="00A16DAA" w:rsidP="007229C2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Уровень обучения – углубленный</w:t>
      </w:r>
      <w:r w:rsidR="00407128" w:rsidRPr="00A353D4">
        <w:rPr>
          <w:rFonts w:ascii="Times New Roman" w:hAnsi="Times New Roman"/>
          <w:sz w:val="24"/>
          <w:szCs w:val="24"/>
        </w:rPr>
        <w:t>.</w:t>
      </w:r>
    </w:p>
    <w:p w:rsidR="00407128" w:rsidRPr="00A353D4" w:rsidRDefault="00407128" w:rsidP="00AE628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07128" w:rsidRPr="00A353D4" w:rsidRDefault="007229C2" w:rsidP="00AE628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РАЗДЕЛ </w:t>
      </w:r>
      <w:r w:rsidRPr="00A353D4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A353D4">
        <w:rPr>
          <w:rFonts w:ascii="Times New Roman" w:hAnsi="Times New Roman"/>
          <w:b/>
          <w:sz w:val="24"/>
          <w:szCs w:val="24"/>
        </w:rPr>
        <w:t>. ПЛАНИРУЕМЫЕ РЕЗУЛЬТАТЫ ОСВОЕНИЯ УЧЕБНОГО ПРЕДМЕТА</w:t>
      </w:r>
    </w:p>
    <w:p w:rsidR="00407128" w:rsidRPr="00A353D4" w:rsidRDefault="00407128" w:rsidP="00AE628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</w:t>
      </w:r>
      <w:r w:rsidRPr="00A353D4">
        <w:rPr>
          <w:rFonts w:ascii="Times New Roman" w:hAnsi="Times New Roman"/>
          <w:b/>
          <w:sz w:val="24"/>
          <w:szCs w:val="24"/>
        </w:rPr>
        <w:t>Личностным результатом изучения предмета является формирование следующих умений и качеств: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proofErr w:type="spellStart"/>
      <w:r w:rsidRPr="00A353D4">
        <w:rPr>
          <w:rFonts w:ascii="Times New Roman" w:hAnsi="Times New Roman"/>
          <w:color w:val="00000A"/>
          <w:sz w:val="24"/>
          <w:szCs w:val="24"/>
        </w:rPr>
        <w:t>сформированность</w:t>
      </w:r>
      <w:proofErr w:type="spellEnd"/>
      <w:r w:rsidRPr="00A353D4">
        <w:rPr>
          <w:rFonts w:ascii="Times New Roman" w:hAnsi="Times New Roman"/>
          <w:color w:val="00000A"/>
          <w:sz w:val="24"/>
          <w:szCs w:val="24"/>
        </w:rPr>
        <w:t xml:space="preserve"> ответственного отношения к учению, готовность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учётом устойчивых познавательных интересов;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proofErr w:type="spellStart"/>
      <w:r w:rsidRPr="00A353D4">
        <w:rPr>
          <w:rFonts w:ascii="Times New Roman" w:hAnsi="Times New Roman"/>
          <w:color w:val="00000A"/>
          <w:sz w:val="24"/>
          <w:szCs w:val="24"/>
        </w:rPr>
        <w:t>сформированность</w:t>
      </w:r>
      <w:proofErr w:type="spellEnd"/>
      <w:r w:rsidRPr="00A353D4">
        <w:rPr>
          <w:rFonts w:ascii="Times New Roman" w:hAnsi="Times New Roman"/>
          <w:color w:val="00000A"/>
          <w:sz w:val="24"/>
          <w:szCs w:val="24"/>
        </w:rPr>
        <w:t xml:space="preserve"> целостного мировоззрения, соответствующего современному уровню развития науки и общественной практики;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lastRenderedPageBreak/>
        <w:t xml:space="preserve">- </w:t>
      </w:r>
      <w:proofErr w:type="spellStart"/>
      <w:r w:rsidRPr="00A353D4">
        <w:rPr>
          <w:rFonts w:ascii="Times New Roman" w:hAnsi="Times New Roman"/>
          <w:color w:val="00000A"/>
          <w:sz w:val="24"/>
          <w:szCs w:val="24"/>
        </w:rPr>
        <w:t>сформированность</w:t>
      </w:r>
      <w:proofErr w:type="spellEnd"/>
      <w:r w:rsidRPr="00A353D4">
        <w:rPr>
          <w:rFonts w:ascii="Times New Roman" w:hAnsi="Times New Roman"/>
          <w:color w:val="00000A"/>
          <w:sz w:val="24"/>
          <w:szCs w:val="24"/>
        </w:rPr>
        <w:t xml:space="preserve"> коммуникативной компетентности в общении и сотрудничестве со сверстниками, старшими и младшими, в образовательной, общественно полезной, учебно-исследовательской, творческой и других видах деятельности;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A353D4">
        <w:rPr>
          <w:rFonts w:ascii="Times New Roman" w:hAnsi="Times New Roman"/>
          <w:color w:val="00000A"/>
          <w:sz w:val="24"/>
          <w:szCs w:val="24"/>
        </w:rPr>
        <w:t>контрпримеры</w:t>
      </w:r>
      <w:proofErr w:type="spellEnd"/>
      <w:r w:rsidRPr="00A353D4">
        <w:rPr>
          <w:rFonts w:ascii="Times New Roman" w:hAnsi="Times New Roman"/>
          <w:color w:val="00000A"/>
          <w:sz w:val="24"/>
          <w:szCs w:val="24"/>
        </w:rPr>
        <w:t>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>представление о математической науке как сфере человеческой деятельности, об этапах её развития, о её значимости для развития цивилизации;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>креативность мышления, инициатива, находчивость, активность при решении алгебраических задач;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>умение контролировать процесс и результат учебной математической деятельности;</w:t>
      </w:r>
    </w:p>
    <w:p w:rsidR="00407128" w:rsidRPr="00A353D4" w:rsidRDefault="00407128" w:rsidP="00AE628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- </w:t>
      </w:r>
      <w:r w:rsidRPr="00A353D4">
        <w:rPr>
          <w:rFonts w:ascii="Times New Roman" w:hAnsi="Times New Roman"/>
          <w:color w:val="00000A"/>
          <w:sz w:val="24"/>
          <w:szCs w:val="24"/>
        </w:rPr>
        <w:t>способность к эмоциональному восприятию математических объектов, задач, решений, рассуждений.</w:t>
      </w:r>
    </w:p>
    <w:p w:rsidR="00407128" w:rsidRPr="00A353D4" w:rsidRDefault="00407128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 </w:t>
      </w:r>
      <w:r w:rsidR="00375D80" w:rsidRPr="00A353D4">
        <w:rPr>
          <w:rFonts w:ascii="Times New Roman" w:hAnsi="Times New Roman"/>
          <w:sz w:val="24"/>
          <w:szCs w:val="24"/>
        </w:rPr>
        <w:tab/>
      </w:r>
      <w:proofErr w:type="spellStart"/>
      <w:r w:rsidRPr="00A353D4">
        <w:rPr>
          <w:rFonts w:ascii="Times New Roman" w:hAnsi="Times New Roman"/>
          <w:b/>
          <w:sz w:val="24"/>
          <w:szCs w:val="24"/>
        </w:rPr>
        <w:t>Метапредметным</w:t>
      </w:r>
      <w:proofErr w:type="spellEnd"/>
      <w:r w:rsidRPr="00A353D4">
        <w:rPr>
          <w:rFonts w:ascii="Times New Roman" w:hAnsi="Times New Roman"/>
          <w:b/>
          <w:sz w:val="24"/>
          <w:szCs w:val="24"/>
        </w:rPr>
        <w:t xml:space="preserve"> результатом изучения курса является формирование</w:t>
      </w:r>
      <w:r w:rsidR="00375D80" w:rsidRPr="00A353D4">
        <w:rPr>
          <w:rFonts w:ascii="Times New Roman" w:hAnsi="Times New Roman"/>
          <w:b/>
          <w:sz w:val="24"/>
          <w:szCs w:val="24"/>
        </w:rPr>
        <w:t xml:space="preserve"> универсальных учебных действий: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адекватно оценивать правильность или ошибочность выполнения учебной задачи, ее объективную трудность и собственные возможности ее решения;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осознанное владение логическими действиями определения понятий, обобщения, установления аналогий, классификации на основе самостоятельного выбора, оснований и критериев, установления родовидовых связей;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- умение устанавливать причинно-следственные связи, строить </w:t>
      </w:r>
      <w:proofErr w:type="gramStart"/>
      <w:r w:rsidRPr="00A353D4">
        <w:rPr>
          <w:rFonts w:ascii="Times New Roman" w:hAnsi="Times New Roman"/>
          <w:sz w:val="24"/>
          <w:szCs w:val="24"/>
        </w:rPr>
        <w:t>логическое рассуждение</w:t>
      </w:r>
      <w:proofErr w:type="gramEnd"/>
      <w:r w:rsidRPr="00A353D4">
        <w:rPr>
          <w:rFonts w:ascii="Times New Roman" w:hAnsi="Times New Roman"/>
          <w:sz w:val="24"/>
          <w:szCs w:val="24"/>
        </w:rPr>
        <w:t>, умозаключение (индуктивное, дедуктивное и по аналогии) и выводы;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общие способы работы;</w:t>
      </w:r>
    </w:p>
    <w:p w:rsidR="00375D80" w:rsidRPr="00A353D4" w:rsidRDefault="00375D80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- умение работать в группе: находить общее решение и разрешать конфликты на основе согласования позиций и учета интересов; слушать партнера; формулировать, аргументировать и отстаивать свое мнение. </w:t>
      </w:r>
      <w:r w:rsidR="007229C2" w:rsidRPr="00A353D4">
        <w:rPr>
          <w:rFonts w:ascii="Times New Roman" w:hAnsi="Times New Roman"/>
          <w:sz w:val="24"/>
          <w:szCs w:val="24"/>
        </w:rPr>
        <w:t>О</w:t>
      </w:r>
      <w:r w:rsidRPr="00A353D4">
        <w:rPr>
          <w:rFonts w:ascii="Times New Roman" w:hAnsi="Times New Roman"/>
          <w:sz w:val="24"/>
          <w:szCs w:val="24"/>
        </w:rPr>
        <w:t>формлять свои мысли в устной и письменной форме, слушать и понимать речь других;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ф</w:t>
      </w:r>
      <w:r w:rsidR="00375D80" w:rsidRPr="00A353D4">
        <w:rPr>
          <w:rFonts w:ascii="Times New Roman" w:hAnsi="Times New Roman"/>
          <w:sz w:val="24"/>
          <w:szCs w:val="24"/>
        </w:rPr>
        <w:t xml:space="preserve">ормирование и развитие учебной и </w:t>
      </w:r>
      <w:proofErr w:type="spellStart"/>
      <w:r w:rsidR="00375D80" w:rsidRPr="00A353D4">
        <w:rPr>
          <w:rFonts w:ascii="Times New Roman" w:hAnsi="Times New Roman"/>
          <w:sz w:val="24"/>
          <w:szCs w:val="24"/>
        </w:rPr>
        <w:t>общепользовательской</w:t>
      </w:r>
      <w:proofErr w:type="spellEnd"/>
      <w:r w:rsidR="00375D80" w:rsidRPr="00A353D4">
        <w:rPr>
          <w:rFonts w:ascii="Times New Roman" w:hAnsi="Times New Roman"/>
          <w:sz w:val="24"/>
          <w:szCs w:val="24"/>
        </w:rPr>
        <w:t xml:space="preserve"> компетентности в области использования информационно-коммуникационных те</w:t>
      </w:r>
      <w:r w:rsidRPr="00A353D4">
        <w:rPr>
          <w:rFonts w:ascii="Times New Roman" w:hAnsi="Times New Roman"/>
          <w:sz w:val="24"/>
          <w:szCs w:val="24"/>
        </w:rPr>
        <w:t xml:space="preserve">хнологий (ИКТ </w:t>
      </w:r>
      <w:r w:rsidR="007229C2" w:rsidRPr="00A353D4">
        <w:rPr>
          <w:rFonts w:ascii="Times New Roman" w:hAnsi="Times New Roman"/>
          <w:sz w:val="24"/>
          <w:szCs w:val="24"/>
        </w:rPr>
        <w:t>–</w:t>
      </w:r>
      <w:r w:rsidRPr="00A353D4">
        <w:rPr>
          <w:rFonts w:ascii="Times New Roman" w:hAnsi="Times New Roman"/>
          <w:sz w:val="24"/>
          <w:szCs w:val="24"/>
        </w:rPr>
        <w:t xml:space="preserve"> компетентности);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п</w:t>
      </w:r>
      <w:r w:rsidR="00375D80" w:rsidRPr="00A353D4">
        <w:rPr>
          <w:rFonts w:ascii="Times New Roman" w:hAnsi="Times New Roman"/>
          <w:sz w:val="24"/>
          <w:szCs w:val="24"/>
        </w:rPr>
        <w:t>ервоначальные представления об идеях и о методах математики как об универсальном языке науки и техники, о средстве мо</w:t>
      </w:r>
      <w:r w:rsidRPr="00A353D4">
        <w:rPr>
          <w:rFonts w:ascii="Times New Roman" w:hAnsi="Times New Roman"/>
          <w:sz w:val="24"/>
          <w:szCs w:val="24"/>
        </w:rPr>
        <w:t>делирования явлений и процессов;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 xml:space="preserve">мение видеть математическую задачу в контексте проблемной ситуации в других </w:t>
      </w:r>
      <w:r w:rsidRPr="00A353D4">
        <w:rPr>
          <w:rFonts w:ascii="Times New Roman" w:hAnsi="Times New Roman"/>
          <w:sz w:val="24"/>
          <w:szCs w:val="24"/>
        </w:rPr>
        <w:t>дисциплинах, в окружающей жизни;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 у</w:t>
      </w:r>
      <w:r w:rsidR="00375D80" w:rsidRPr="00A353D4">
        <w:rPr>
          <w:rFonts w:ascii="Times New Roman" w:hAnsi="Times New Roman"/>
          <w:sz w:val="24"/>
          <w:szCs w:val="24"/>
        </w:rPr>
        <w:t>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</w:t>
      </w:r>
      <w:r w:rsidRPr="00A353D4">
        <w:rPr>
          <w:rFonts w:ascii="Times New Roman" w:hAnsi="Times New Roman"/>
          <w:sz w:val="24"/>
          <w:szCs w:val="24"/>
        </w:rPr>
        <w:t>остной информации;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>мение понимать и использовать математические средства наглядности (рисунки, чертежи, схемы и др.) для иллюстрац</w:t>
      </w:r>
      <w:r w:rsidRPr="00A353D4">
        <w:rPr>
          <w:rFonts w:ascii="Times New Roman" w:hAnsi="Times New Roman"/>
          <w:sz w:val="24"/>
          <w:szCs w:val="24"/>
        </w:rPr>
        <w:t>ии, интерпретации, аргументации;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lastRenderedPageBreak/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>мение выдвигать гипотезы при решении учебных задач и пон</w:t>
      </w:r>
      <w:r w:rsidRPr="00A353D4">
        <w:rPr>
          <w:rFonts w:ascii="Times New Roman" w:hAnsi="Times New Roman"/>
          <w:sz w:val="24"/>
          <w:szCs w:val="24"/>
        </w:rPr>
        <w:t>имать необходимость их проверки;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>мение применять индуктивные и дедуктивные способы рассуждений, видеть ра</w:t>
      </w:r>
      <w:r w:rsidRPr="00A353D4">
        <w:rPr>
          <w:rFonts w:ascii="Times New Roman" w:hAnsi="Times New Roman"/>
          <w:sz w:val="24"/>
          <w:szCs w:val="24"/>
        </w:rPr>
        <w:t>зличные стратегии решения задач;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п</w:t>
      </w:r>
      <w:r w:rsidR="00375D80" w:rsidRPr="00A353D4">
        <w:rPr>
          <w:rFonts w:ascii="Times New Roman" w:hAnsi="Times New Roman"/>
          <w:sz w:val="24"/>
          <w:szCs w:val="24"/>
        </w:rPr>
        <w:t>онимание сущности алгоритмических предписаний и умение действовать в соответ</w:t>
      </w:r>
      <w:r w:rsidRPr="00A353D4">
        <w:rPr>
          <w:rFonts w:ascii="Times New Roman" w:hAnsi="Times New Roman"/>
          <w:sz w:val="24"/>
          <w:szCs w:val="24"/>
        </w:rPr>
        <w:t>ствии с предложенным алгоритмом;</w:t>
      </w:r>
    </w:p>
    <w:p w:rsidR="00375D80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>мение самостоятельно ставить цели, выбирать и создавать алгоритмы для решения</w:t>
      </w:r>
      <w:r w:rsidRPr="00A353D4">
        <w:rPr>
          <w:rFonts w:ascii="Times New Roman" w:hAnsi="Times New Roman"/>
          <w:sz w:val="24"/>
          <w:szCs w:val="24"/>
        </w:rPr>
        <w:t xml:space="preserve"> учебных математических проблем;</w:t>
      </w:r>
    </w:p>
    <w:p w:rsidR="00407128" w:rsidRPr="00A353D4" w:rsidRDefault="00061606" w:rsidP="00AE6284">
      <w:pPr>
        <w:tabs>
          <w:tab w:val="left" w:pos="0"/>
          <w:tab w:val="left" w:pos="72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</w:t>
      </w:r>
      <w:r w:rsidR="00375D80" w:rsidRPr="00A353D4">
        <w:rPr>
          <w:rFonts w:ascii="Times New Roman" w:hAnsi="Times New Roman"/>
          <w:sz w:val="24"/>
          <w:szCs w:val="24"/>
        </w:rPr>
        <w:t>мение планировать и осуществлять деятельность, направленную на решение задач исследовательского характера.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Предметные результаты.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работать с математическим текстом (структурирование, извлечение необходимой информации), точно и грамотно выражать свои мысли в устной и письменной речи, применяя математическую технологию и символику, использовать различные языки математики (словесный, символический, графический), обосновывать суждения, проводить классификацию, доказывать математические утверждения;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- владение базовым понятийным аппаратом: иметь представление о числе, владение символьным языком алгебры, знание элементарных функциональных зависимостей, формирование представлений о статистических закономерностях в реальном мире и о различных способах их изучения, об особенностях выводов и прогнозов, носящих вероятный характер; 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выполнять алгебраические преобразования рациональных выражений, применять их для решения учебных математических задач и задач, возникающих в смежных учебных предметах;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- умение пользоваться математическими формулами и самостоятельно составлять формулы зависимостей между величинами на основе обобщения частных случаев и эксперимента;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- умение решать линейные и квадратные уравнения и неравенства, а также приводимые к ним уравнения, неравенства, системы; применять графические представления для решения и исследования уравнений, неравенств, систем; применять полученные умения для решения задач из математики, смежных предметов, практики;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овладение системой функциональных понятий, функциональным языком и символикой, умение строить графики функций, описывать их свойства, использовать функционально-графические представления для описания и анализа математических задач и реальных зависимостей;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 - овладение основными способами представления и анализа статистических данных; умение решать задачи на нахождение частоты и вероятности случайных событий; </w:t>
      </w:r>
    </w:p>
    <w:p w:rsidR="003F2F82" w:rsidRPr="00A353D4" w:rsidRDefault="003F2F82" w:rsidP="00AE6284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- умение применять изученные понятия, результаты и методы при решении задач из различных разделов курса, в том числе задач, не сводящихся к непосредственному применению известных алгоритмов.</w:t>
      </w:r>
    </w:p>
    <w:p w:rsidR="00AE6284" w:rsidRPr="00A353D4" w:rsidRDefault="006103A0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ab/>
      </w:r>
    </w:p>
    <w:p w:rsidR="003F2F82" w:rsidRPr="00A353D4" w:rsidRDefault="006103A0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При изучении темы «</w:t>
      </w:r>
      <w:r w:rsidR="00EC6331" w:rsidRPr="00A353D4">
        <w:rPr>
          <w:rFonts w:ascii="Times New Roman" w:hAnsi="Times New Roman"/>
          <w:b/>
          <w:sz w:val="24"/>
          <w:szCs w:val="24"/>
        </w:rPr>
        <w:t>Неравенства</w:t>
      </w:r>
      <w:r w:rsidRPr="00A353D4">
        <w:rPr>
          <w:rFonts w:ascii="Times New Roman" w:hAnsi="Times New Roman"/>
          <w:b/>
          <w:sz w:val="24"/>
          <w:szCs w:val="24"/>
        </w:rPr>
        <w:t>»</w:t>
      </w:r>
    </w:p>
    <w:p w:rsidR="006103A0" w:rsidRPr="00A353D4" w:rsidRDefault="006103A0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научится:</w:t>
      </w:r>
    </w:p>
    <w:p w:rsidR="00AE6284" w:rsidRPr="00A353D4" w:rsidRDefault="006103A0" w:rsidP="00EC6331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 </w:t>
      </w:r>
      <w:r w:rsidR="00EC6331" w:rsidRPr="00A353D4">
        <w:rPr>
          <w:rFonts w:ascii="Times New Roman" w:hAnsi="Times New Roman"/>
          <w:sz w:val="24"/>
          <w:szCs w:val="24"/>
        </w:rPr>
        <w:t>- понимать и применять терминологию и символику, связанную с отношением неравенства, свойства числовых неравенств,</w:t>
      </w:r>
    </w:p>
    <w:p w:rsidR="00EC6331" w:rsidRPr="00A353D4" w:rsidRDefault="00EC6331" w:rsidP="00EC6331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решать линейные неравенства с одной переменной и их системы; решать квадратные неравенства с опорой на графические представления;</w:t>
      </w:r>
    </w:p>
    <w:p w:rsidR="00EC6331" w:rsidRPr="00A353D4" w:rsidRDefault="00EC6331" w:rsidP="00EC6331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применять аппарат неравен</w:t>
      </w:r>
      <w:proofErr w:type="gramStart"/>
      <w:r w:rsidRPr="00A353D4">
        <w:rPr>
          <w:rFonts w:ascii="Times New Roman" w:hAnsi="Times New Roman"/>
          <w:sz w:val="24"/>
          <w:szCs w:val="24"/>
        </w:rPr>
        <w:t>ств дл</w:t>
      </w:r>
      <w:proofErr w:type="gramEnd"/>
      <w:r w:rsidRPr="00A353D4">
        <w:rPr>
          <w:rFonts w:ascii="Times New Roman" w:hAnsi="Times New Roman"/>
          <w:sz w:val="24"/>
          <w:szCs w:val="24"/>
        </w:rPr>
        <w:t>я решения задач из различных разделов курса.</w:t>
      </w:r>
    </w:p>
    <w:p w:rsidR="006103A0" w:rsidRPr="00A353D4" w:rsidRDefault="002E7D9E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</w:t>
      </w:r>
      <w:r w:rsidR="006103A0" w:rsidRPr="00A353D4">
        <w:rPr>
          <w:rFonts w:ascii="Times New Roman" w:hAnsi="Times New Roman"/>
          <w:i/>
          <w:sz w:val="24"/>
          <w:szCs w:val="24"/>
          <w:u w:val="single"/>
        </w:rPr>
        <w:t>ченик получит возможность научиться:</w:t>
      </w:r>
    </w:p>
    <w:p w:rsidR="00AE6284" w:rsidRPr="00A353D4" w:rsidRDefault="00EC633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разнообразным приемам доказательства неравенств, уверенно применять аппарат неравен</w:t>
      </w:r>
      <w:proofErr w:type="gramStart"/>
      <w:r w:rsidRPr="00A353D4">
        <w:rPr>
          <w:rFonts w:ascii="Times New Roman" w:hAnsi="Times New Roman"/>
          <w:sz w:val="24"/>
          <w:szCs w:val="24"/>
        </w:rPr>
        <w:t>ств дл</w:t>
      </w:r>
      <w:proofErr w:type="gramEnd"/>
      <w:r w:rsidRPr="00A353D4">
        <w:rPr>
          <w:rFonts w:ascii="Times New Roman" w:hAnsi="Times New Roman"/>
          <w:sz w:val="24"/>
          <w:szCs w:val="24"/>
        </w:rPr>
        <w:t>я решения разнообразных математических задач из смежных предметов, практики;</w:t>
      </w:r>
    </w:p>
    <w:p w:rsidR="00EC6331" w:rsidRPr="00A353D4" w:rsidRDefault="00EC633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lastRenderedPageBreak/>
        <w:t>- применять графические представления для исследования неравенств, систем неравенств, содержащих буквенные коэффициенты.</w:t>
      </w:r>
    </w:p>
    <w:p w:rsidR="00323B4C" w:rsidRPr="00A353D4" w:rsidRDefault="00323B4C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7D9E" w:rsidRPr="00A353D4" w:rsidRDefault="00EC633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При изучении темы </w:t>
      </w:r>
      <w:r w:rsidRPr="00A353D4">
        <w:rPr>
          <w:rFonts w:ascii="Times New Roman" w:hAnsi="Times New Roman"/>
          <w:b/>
          <w:sz w:val="24"/>
          <w:szCs w:val="24"/>
        </w:rPr>
        <w:t>«Степень числа</w:t>
      </w:r>
      <w:r w:rsidR="002E7D9E" w:rsidRPr="00A353D4">
        <w:rPr>
          <w:rFonts w:ascii="Times New Roman" w:hAnsi="Times New Roman"/>
          <w:b/>
          <w:sz w:val="24"/>
          <w:szCs w:val="24"/>
        </w:rPr>
        <w:t>»</w:t>
      </w:r>
      <w:r w:rsidR="002E7D9E" w:rsidRPr="00A353D4">
        <w:rPr>
          <w:rFonts w:ascii="Times New Roman" w:hAnsi="Times New Roman"/>
          <w:sz w:val="24"/>
          <w:szCs w:val="24"/>
        </w:rPr>
        <w:t xml:space="preserve"> </w:t>
      </w:r>
    </w:p>
    <w:p w:rsidR="002E7D9E" w:rsidRPr="00A353D4" w:rsidRDefault="002E7D9E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научится:</w:t>
      </w:r>
    </w:p>
    <w:p w:rsidR="00D5647C" w:rsidRPr="00A353D4" w:rsidRDefault="00D5647C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</w:rPr>
        <w:t>-</w:t>
      </w:r>
      <w:r w:rsidRPr="00A353D4">
        <w:rPr>
          <w:rFonts w:ascii="Times New Roman" w:hAnsi="Times New Roman"/>
          <w:sz w:val="24"/>
          <w:szCs w:val="24"/>
        </w:rPr>
        <w:t>формулировать свойства функции у = х</w:t>
      </w:r>
      <w:proofErr w:type="gramStart"/>
      <w:r w:rsidRPr="00A353D4">
        <w:rPr>
          <w:rFonts w:ascii="Times New Roman" w:hAnsi="Times New Roman"/>
          <w:sz w:val="24"/>
          <w:szCs w:val="24"/>
          <w:vertAlign w:val="superscript"/>
          <w:lang w:val="en-US"/>
        </w:rPr>
        <w:t>n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и иллюстрировать их на графике;</w:t>
      </w:r>
    </w:p>
    <w:p w:rsidR="00D5647C" w:rsidRPr="00A353D4" w:rsidRDefault="00D5647C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- формулировать определение и определять знак корня </w:t>
      </w:r>
      <w:r w:rsidRPr="00A353D4">
        <w:rPr>
          <w:rFonts w:ascii="Times New Roman" w:hAnsi="Times New Roman"/>
          <w:sz w:val="24"/>
          <w:szCs w:val="24"/>
          <w:lang w:val="en-US"/>
        </w:rPr>
        <w:t>n</w:t>
      </w:r>
      <w:r w:rsidRPr="00A353D4">
        <w:rPr>
          <w:rFonts w:ascii="Times New Roman" w:hAnsi="Times New Roman"/>
          <w:sz w:val="24"/>
          <w:szCs w:val="24"/>
        </w:rPr>
        <w:t xml:space="preserve">-ой степени из числа, </w:t>
      </w:r>
    </w:p>
    <w:p w:rsidR="00D5647C" w:rsidRPr="00A353D4" w:rsidRDefault="00D5647C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использовать свойства корней для решения задач;</w:t>
      </w:r>
    </w:p>
    <w:p w:rsidR="002E7D9E" w:rsidRPr="00A353D4" w:rsidRDefault="002E7D9E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получит возможность научиться:</w:t>
      </w:r>
    </w:p>
    <w:p w:rsidR="00D5647C" w:rsidRPr="00A353D4" w:rsidRDefault="00D5647C" w:rsidP="00D5647C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решать основные виды иррациональных уравнений с одной переменной;</w:t>
      </w:r>
    </w:p>
    <w:p w:rsidR="00AE6284" w:rsidRPr="00A353D4" w:rsidRDefault="00AE6284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6F6C5E" w:rsidRPr="00A353D4" w:rsidRDefault="00D5647C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При изучении темы </w:t>
      </w:r>
      <w:r w:rsidRPr="00A353D4">
        <w:rPr>
          <w:rFonts w:ascii="Times New Roman" w:hAnsi="Times New Roman"/>
          <w:b/>
          <w:sz w:val="24"/>
          <w:szCs w:val="24"/>
        </w:rPr>
        <w:t>«Последовательности</w:t>
      </w:r>
      <w:r w:rsidR="006F6C5E" w:rsidRPr="00A353D4">
        <w:rPr>
          <w:rFonts w:ascii="Times New Roman" w:hAnsi="Times New Roman"/>
          <w:b/>
          <w:sz w:val="24"/>
          <w:szCs w:val="24"/>
        </w:rPr>
        <w:t>»</w:t>
      </w:r>
    </w:p>
    <w:p w:rsidR="006F6C5E" w:rsidRPr="00A353D4" w:rsidRDefault="006F6C5E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научится:</w:t>
      </w:r>
    </w:p>
    <w:p w:rsidR="00D5647C" w:rsidRPr="00A353D4" w:rsidRDefault="00D5647C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</w:rPr>
        <w:t xml:space="preserve">- </w:t>
      </w:r>
      <w:r w:rsidRPr="00A353D4">
        <w:rPr>
          <w:rFonts w:ascii="Times New Roman" w:hAnsi="Times New Roman"/>
          <w:sz w:val="24"/>
          <w:szCs w:val="24"/>
        </w:rPr>
        <w:t>понимать и использовать язык последовательностей (термины, символические обозначения);</w:t>
      </w:r>
    </w:p>
    <w:p w:rsidR="00D5647C" w:rsidRPr="00A353D4" w:rsidRDefault="00D5647C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- применять формулы, связанные с арифметической и геометрической прогрессией, и аппарат, </w:t>
      </w:r>
      <w:r w:rsidR="002A6AD1" w:rsidRPr="00A353D4">
        <w:rPr>
          <w:rFonts w:ascii="Times New Roman" w:hAnsi="Times New Roman"/>
          <w:sz w:val="24"/>
          <w:szCs w:val="24"/>
        </w:rPr>
        <w:t>сформулированный при изучении других разделов курса,  к решению задач, в том числе с контекстом из реальной жизни.</w:t>
      </w:r>
    </w:p>
    <w:p w:rsidR="001D0EFC" w:rsidRPr="00A353D4" w:rsidRDefault="001D0EFC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получит возможность научиться:</w:t>
      </w:r>
    </w:p>
    <w:p w:rsidR="002A6AD1" w:rsidRPr="00A353D4" w:rsidRDefault="001D0EFC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- </w:t>
      </w:r>
      <w:r w:rsidR="002A6AD1" w:rsidRPr="00A353D4">
        <w:rPr>
          <w:rFonts w:ascii="Times New Roman" w:hAnsi="Times New Roman"/>
          <w:sz w:val="24"/>
          <w:szCs w:val="24"/>
        </w:rPr>
        <w:t xml:space="preserve">решать комбинированные задачи с применением формул </w:t>
      </w:r>
      <w:r w:rsidR="002A6AD1" w:rsidRPr="00A353D4">
        <w:rPr>
          <w:rFonts w:ascii="Times New Roman" w:hAnsi="Times New Roman"/>
          <w:sz w:val="24"/>
          <w:szCs w:val="24"/>
          <w:lang w:val="en-US"/>
        </w:rPr>
        <w:t>n</w:t>
      </w:r>
      <w:r w:rsidR="002A6AD1" w:rsidRPr="00A353D4">
        <w:rPr>
          <w:rFonts w:ascii="Times New Roman" w:hAnsi="Times New Roman"/>
          <w:sz w:val="24"/>
          <w:szCs w:val="24"/>
        </w:rPr>
        <w:t xml:space="preserve">-ого члена </w:t>
      </w:r>
      <w:proofErr w:type="gramStart"/>
      <w:r w:rsidR="002A6AD1" w:rsidRPr="00A353D4">
        <w:rPr>
          <w:rFonts w:ascii="Times New Roman" w:hAnsi="Times New Roman"/>
          <w:sz w:val="24"/>
          <w:szCs w:val="24"/>
        </w:rPr>
        <w:t>м</w:t>
      </w:r>
      <w:proofErr w:type="gramEnd"/>
      <w:r w:rsidR="002A6AD1" w:rsidRPr="00A353D4">
        <w:rPr>
          <w:rFonts w:ascii="Times New Roman" w:hAnsi="Times New Roman"/>
          <w:sz w:val="24"/>
          <w:szCs w:val="24"/>
        </w:rPr>
        <w:t xml:space="preserve"> суммы первых </w:t>
      </w:r>
      <w:r w:rsidR="002A6AD1" w:rsidRPr="00A353D4">
        <w:rPr>
          <w:rFonts w:ascii="Times New Roman" w:hAnsi="Times New Roman"/>
          <w:sz w:val="24"/>
          <w:szCs w:val="24"/>
          <w:lang w:val="en-US"/>
        </w:rPr>
        <w:t>n</w:t>
      </w:r>
      <w:r w:rsidR="002A6AD1" w:rsidRPr="00A353D4">
        <w:rPr>
          <w:rFonts w:ascii="Times New Roman" w:hAnsi="Times New Roman"/>
          <w:sz w:val="24"/>
          <w:szCs w:val="24"/>
        </w:rPr>
        <w:t xml:space="preserve"> членов арифметической и геометрической прогрессий, применяя при этом аппарат уравнений и неравенств;</w:t>
      </w:r>
    </w:p>
    <w:p w:rsidR="002A6AD1" w:rsidRPr="00A353D4" w:rsidRDefault="002A6AD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понимать арифметическую и геометрическую прогрессии как функции натурального аргумента;</w:t>
      </w:r>
    </w:p>
    <w:p w:rsidR="002A6AD1" w:rsidRPr="00A353D4" w:rsidRDefault="002A6AD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- связывать арифметическую прогрессию с линейным ростом, геометрическую – с экспоненциальным ростом. </w:t>
      </w:r>
    </w:p>
    <w:p w:rsidR="002A6AD1" w:rsidRPr="00A353D4" w:rsidRDefault="002A6AD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7A4381" w:rsidRPr="00A353D4" w:rsidRDefault="007A4381" w:rsidP="00AE6284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При изучении темы «</w:t>
      </w:r>
      <w:r w:rsidR="002A6AD1" w:rsidRPr="00A353D4">
        <w:rPr>
          <w:rFonts w:ascii="Times New Roman" w:hAnsi="Times New Roman"/>
          <w:b/>
          <w:sz w:val="24"/>
          <w:szCs w:val="24"/>
        </w:rPr>
        <w:t>Тригонометрические формулы</w:t>
      </w:r>
      <w:r w:rsidRPr="00A353D4">
        <w:rPr>
          <w:rFonts w:ascii="Times New Roman" w:hAnsi="Times New Roman"/>
          <w:b/>
          <w:sz w:val="24"/>
          <w:szCs w:val="24"/>
        </w:rPr>
        <w:t>»</w:t>
      </w:r>
    </w:p>
    <w:p w:rsidR="007A4381" w:rsidRPr="00A353D4" w:rsidRDefault="007A4381" w:rsidP="00AE6284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научится:</w:t>
      </w:r>
    </w:p>
    <w:p w:rsidR="002A6AD1" w:rsidRPr="00A353D4" w:rsidRDefault="007A4381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</w:t>
      </w:r>
      <w:r w:rsidR="002A6AD1" w:rsidRPr="00A353D4">
        <w:rPr>
          <w:rFonts w:ascii="Times New Roman" w:hAnsi="Times New Roman"/>
          <w:sz w:val="24"/>
          <w:szCs w:val="24"/>
        </w:rPr>
        <w:t xml:space="preserve">выражать величины углов в градусной и радианных </w:t>
      </w:r>
      <w:proofErr w:type="gramStart"/>
      <w:r w:rsidR="002A6AD1" w:rsidRPr="00A353D4">
        <w:rPr>
          <w:rFonts w:ascii="Times New Roman" w:hAnsi="Times New Roman"/>
          <w:sz w:val="24"/>
          <w:szCs w:val="24"/>
        </w:rPr>
        <w:t>мерах</w:t>
      </w:r>
      <w:proofErr w:type="gramEnd"/>
      <w:r w:rsidR="002A6AD1" w:rsidRPr="00A353D4">
        <w:rPr>
          <w:rFonts w:ascii="Times New Roman" w:hAnsi="Times New Roman"/>
          <w:sz w:val="24"/>
          <w:szCs w:val="24"/>
        </w:rPr>
        <w:t xml:space="preserve">, переводить величины углов из одной меры в другую, </w:t>
      </w:r>
    </w:p>
    <w:p w:rsidR="002A6AD1" w:rsidRPr="00A353D4" w:rsidRDefault="002A6AD1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применять свойства тригонометрических функций и основные формулы для них при решении задач;</w:t>
      </w:r>
    </w:p>
    <w:p w:rsidR="00DC367D" w:rsidRPr="00A353D4" w:rsidRDefault="00DC367D" w:rsidP="00DC367D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При изучении темы </w:t>
      </w:r>
      <w:r w:rsidRPr="00A353D4">
        <w:rPr>
          <w:rFonts w:ascii="Times New Roman" w:hAnsi="Times New Roman"/>
          <w:b/>
          <w:sz w:val="24"/>
          <w:szCs w:val="24"/>
        </w:rPr>
        <w:t>«Элементы приближенных вычислений, статистики, комбинаторики и теории вероятностей»</w:t>
      </w:r>
    </w:p>
    <w:p w:rsidR="00DC367D" w:rsidRPr="00A353D4" w:rsidRDefault="00DC367D" w:rsidP="00DC367D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научится:</w:t>
      </w:r>
    </w:p>
    <w:p w:rsidR="00DC367D" w:rsidRPr="00A353D4" w:rsidRDefault="00DC367D" w:rsidP="00631E99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</w:rPr>
        <w:t xml:space="preserve">- </w:t>
      </w:r>
      <w:r w:rsidR="00AD7544" w:rsidRPr="00A353D4">
        <w:rPr>
          <w:rFonts w:ascii="Times New Roman" w:hAnsi="Times New Roman"/>
          <w:sz w:val="24"/>
          <w:szCs w:val="24"/>
        </w:rPr>
        <w:t>использовать простейшие способы представления и анализа статистических данных</w:t>
      </w:r>
      <w:r w:rsidR="00E05082" w:rsidRPr="00A353D4">
        <w:rPr>
          <w:rFonts w:ascii="Times New Roman" w:hAnsi="Times New Roman"/>
          <w:sz w:val="24"/>
          <w:szCs w:val="24"/>
        </w:rPr>
        <w:t>;</w:t>
      </w:r>
    </w:p>
    <w:p w:rsidR="00E05082" w:rsidRPr="00A353D4" w:rsidRDefault="00E05082" w:rsidP="00631E99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находить относительную частоту и вероятность случайного события;</w:t>
      </w:r>
    </w:p>
    <w:p w:rsidR="00E05082" w:rsidRPr="00A353D4" w:rsidRDefault="00E05082" w:rsidP="00631E99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Решать комбинаторные задачи на нахождение числа объектов или комбинаций;</w:t>
      </w:r>
    </w:p>
    <w:p w:rsidR="00631E99" w:rsidRPr="00A353D4" w:rsidRDefault="00E05082" w:rsidP="00323B4C">
      <w:pPr>
        <w:shd w:val="clear" w:color="auto" w:fill="FFFFFF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использовать в ходе решения задач элементарные представления, связанные с приближенными значениями величин.</w:t>
      </w:r>
    </w:p>
    <w:p w:rsidR="00DC367D" w:rsidRPr="00A353D4" w:rsidRDefault="00DC367D" w:rsidP="00DC367D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i/>
          <w:sz w:val="24"/>
          <w:szCs w:val="24"/>
          <w:u w:val="single"/>
        </w:rPr>
        <w:t>Ученик получит возможность</w:t>
      </w:r>
      <w:proofErr w:type="gramStart"/>
      <w:r w:rsidRPr="00A353D4">
        <w:rPr>
          <w:rFonts w:ascii="Times New Roman" w:hAnsi="Times New Roman"/>
          <w:i/>
          <w:sz w:val="24"/>
          <w:szCs w:val="24"/>
          <w:u w:val="single"/>
        </w:rPr>
        <w:t xml:space="preserve"> </w:t>
      </w:r>
      <w:r w:rsidR="00E05082" w:rsidRPr="00A353D4">
        <w:rPr>
          <w:rFonts w:ascii="Times New Roman" w:hAnsi="Times New Roman"/>
          <w:i/>
          <w:sz w:val="24"/>
          <w:szCs w:val="24"/>
          <w:u w:val="single"/>
        </w:rPr>
        <w:t>:</w:t>
      </w:r>
      <w:proofErr w:type="gramEnd"/>
    </w:p>
    <w:p w:rsidR="002A6AD1" w:rsidRPr="00A353D4" w:rsidRDefault="00631E99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</w:t>
      </w:r>
      <w:r w:rsidR="00E05082" w:rsidRPr="00A353D4">
        <w:rPr>
          <w:rFonts w:ascii="Times New Roman" w:hAnsi="Times New Roman"/>
          <w:sz w:val="24"/>
          <w:szCs w:val="24"/>
        </w:rPr>
        <w:t xml:space="preserve"> приобрести первоначальный опыт организации сбора данных при проведении опроса общественного мнения, осуществлять их анализ, представлять результаты опроса в виде таблицы, диаграммы;</w:t>
      </w:r>
    </w:p>
    <w:p w:rsidR="00E05082" w:rsidRPr="00A353D4" w:rsidRDefault="00E05082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приобрести опыт проведения случайных экспериментов, в том числе с помощью ком</w:t>
      </w:r>
      <w:r w:rsidR="00323B4C" w:rsidRPr="00A353D4">
        <w:rPr>
          <w:rFonts w:ascii="Times New Roman" w:hAnsi="Times New Roman"/>
          <w:sz w:val="24"/>
          <w:szCs w:val="24"/>
        </w:rPr>
        <w:t>пьютерного моделирования, интерпретации их результатов;</w:t>
      </w:r>
    </w:p>
    <w:p w:rsidR="00323B4C" w:rsidRPr="00A353D4" w:rsidRDefault="00323B4C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понять, что числовые данные, которые используются для характеристики объектов окружающего мира, являются преимущественно приближенными, что по записи приближенных значений, содержащихся  в информационных источниках, можно судить о погрешности приближения;</w:t>
      </w:r>
    </w:p>
    <w:p w:rsidR="00323B4C" w:rsidRPr="00A353D4" w:rsidRDefault="00323B4C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lastRenderedPageBreak/>
        <w:t>- понять, что погрешность результата вычислений должна быть соизмерима с погрешностью исходных данных;</w:t>
      </w:r>
    </w:p>
    <w:p w:rsidR="00323B4C" w:rsidRPr="00A353D4" w:rsidRDefault="00323B4C" w:rsidP="002A6AD1">
      <w:pPr>
        <w:tabs>
          <w:tab w:val="left" w:pos="0"/>
          <w:tab w:val="left" w:pos="720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- научиться некоторым специальным приемам решения комбинаторных задач.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D117A5" w:rsidRPr="00A353D4" w:rsidRDefault="00D117A5" w:rsidP="00AE62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>Организация контроля и оценки достижений планируемых результатов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NewRomanPSMT" w:hAnsi="Times New Roman"/>
          <w:sz w:val="24"/>
          <w:szCs w:val="24"/>
        </w:rPr>
      </w:pPr>
      <w:proofErr w:type="gramStart"/>
      <w:r w:rsidRPr="00A353D4">
        <w:rPr>
          <w:rFonts w:ascii="Times New Roman" w:eastAsia="TimesNewRomanPSMT" w:hAnsi="Times New Roman"/>
          <w:sz w:val="24"/>
          <w:szCs w:val="24"/>
        </w:rPr>
        <w:t xml:space="preserve">При оценке предметных результатов оценивается не только способность учащегося воспроизводить конкретные знания и умения в стандартных ситуациях, но и умение использовать эти знания при решении учебно-познавательных и учебно-практических задач, построенных на предметном материале с использованием </w:t>
      </w:r>
      <w:proofErr w:type="spellStart"/>
      <w:r w:rsidRPr="00A353D4">
        <w:rPr>
          <w:rFonts w:ascii="Times New Roman" w:eastAsia="TimesNewRomanPSMT" w:hAnsi="Times New Roman"/>
          <w:sz w:val="24"/>
          <w:szCs w:val="24"/>
        </w:rPr>
        <w:t>метапредметных</w:t>
      </w:r>
      <w:proofErr w:type="spellEnd"/>
      <w:r w:rsidRPr="00A353D4">
        <w:rPr>
          <w:rFonts w:ascii="Times New Roman" w:eastAsia="TimesNewRomanPSMT" w:hAnsi="Times New Roman"/>
          <w:sz w:val="24"/>
          <w:szCs w:val="24"/>
        </w:rPr>
        <w:t xml:space="preserve"> действий; умение приводить необходимые пояснения, выстраивать цепочку логических обоснований; умение сопоставлять, анализировать, делать вывод, подчас в нестандартной ситуации;</w:t>
      </w:r>
      <w:proofErr w:type="gramEnd"/>
      <w:r w:rsidRPr="00A353D4">
        <w:rPr>
          <w:rFonts w:ascii="Times New Roman" w:eastAsia="TimesNewRomanPSMT" w:hAnsi="Times New Roman"/>
          <w:sz w:val="24"/>
          <w:szCs w:val="24"/>
        </w:rPr>
        <w:t xml:space="preserve"> умение критически осмысливать полученный результат; умение точно и полно ответить на поставленный вопрос. При этом приоритетными в диагностике предметных результатов становятся не репродуктивные задания (на воспроизведение информации), а продуктивные задания (задачи) по применению знаний и умений, предполагающие создание учащимся в ходе решения информационного продукта: вывода, оценки, модели и т. </w:t>
      </w:r>
      <w:r w:rsidR="00B358A7" w:rsidRPr="00A353D4">
        <w:rPr>
          <w:rFonts w:ascii="Times New Roman" w:eastAsia="TimesNewRomanPSMT" w:hAnsi="Times New Roman"/>
          <w:sz w:val="24"/>
          <w:szCs w:val="24"/>
        </w:rPr>
        <w:t>п</w:t>
      </w:r>
      <w:r w:rsidRPr="00A353D4">
        <w:rPr>
          <w:rFonts w:ascii="Times New Roman" w:eastAsia="TimesNewRomanPSMT" w:hAnsi="Times New Roman"/>
          <w:sz w:val="24"/>
          <w:szCs w:val="24"/>
        </w:rPr>
        <w:t>.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PSMT" w:hAnsi="Times New Roman"/>
          <w:i/>
          <w:iCs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 xml:space="preserve">Комплексный подход к системе оценивания позволяет вести оценку достижений обучающихся по трем группам результатов обучения: </w:t>
      </w:r>
      <w:r w:rsidRPr="00A353D4">
        <w:rPr>
          <w:rFonts w:ascii="Times New Roman" w:eastAsia="TimesNewRomanPSMT" w:hAnsi="Times New Roman"/>
          <w:i/>
          <w:iCs/>
          <w:sz w:val="24"/>
          <w:szCs w:val="24"/>
        </w:rPr>
        <w:t xml:space="preserve">личностным, </w:t>
      </w:r>
      <w:proofErr w:type="spellStart"/>
      <w:r w:rsidRPr="00A353D4">
        <w:rPr>
          <w:rFonts w:ascii="Times New Roman" w:eastAsia="TimesNewRomanPSMT" w:hAnsi="Times New Roman"/>
          <w:i/>
          <w:iCs/>
          <w:sz w:val="24"/>
          <w:szCs w:val="24"/>
        </w:rPr>
        <w:t>метапредметным</w:t>
      </w:r>
      <w:proofErr w:type="spellEnd"/>
      <w:r w:rsidRPr="00A353D4">
        <w:rPr>
          <w:rFonts w:ascii="Times New Roman" w:eastAsia="TimesNewRomanPSMT" w:hAnsi="Times New Roman"/>
          <w:i/>
          <w:iCs/>
          <w:sz w:val="24"/>
          <w:szCs w:val="24"/>
        </w:rPr>
        <w:t xml:space="preserve"> и предметным.</w:t>
      </w:r>
    </w:p>
    <w:p w:rsidR="00407128" w:rsidRPr="00A353D4" w:rsidRDefault="00407128" w:rsidP="00D117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A353D4">
        <w:rPr>
          <w:rFonts w:ascii="Times New Roman" w:eastAsia="TimesNewRomanPSMT" w:hAnsi="Times New Roman"/>
          <w:b/>
          <w:bCs/>
          <w:sz w:val="24"/>
          <w:szCs w:val="24"/>
        </w:rPr>
        <w:t>Оценка предметных результатов.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  <w:u w:val="single"/>
        </w:rPr>
      </w:pPr>
      <w:r w:rsidRPr="00A353D4">
        <w:rPr>
          <w:rFonts w:ascii="Times New Roman" w:eastAsia="TimesNewRomanPSMT" w:hAnsi="Times New Roman"/>
          <w:sz w:val="24"/>
          <w:szCs w:val="24"/>
          <w:u w:val="single"/>
        </w:rPr>
        <w:t xml:space="preserve">Текущая аттестация. 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Различные виды проверочных работ (как письменных, так и устных), которые проводятся непосредственно в учебное время для оценки уровня усвоения учебного материала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  <w:u w:val="single"/>
        </w:rPr>
        <w:t>Промежуточная аттестация</w:t>
      </w:r>
      <w:proofErr w:type="gramStart"/>
      <w:r w:rsidRPr="00A353D4">
        <w:rPr>
          <w:rFonts w:ascii="Times New Roman" w:eastAsia="TimesNewRomanPSMT" w:hAnsi="Times New Roman"/>
          <w:sz w:val="24"/>
          <w:szCs w:val="24"/>
        </w:rPr>
        <w:t xml:space="preserve"> .</w:t>
      </w:r>
      <w:proofErr w:type="gramEnd"/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 xml:space="preserve">Тип испытания (письменный или устный), который позволяет оценить уровень усвоения </w:t>
      </w:r>
      <w:proofErr w:type="gramStart"/>
      <w:r w:rsidRPr="00A353D4">
        <w:rPr>
          <w:rFonts w:ascii="Times New Roman" w:eastAsia="TimesNewRomanPSMT" w:hAnsi="Times New Roman"/>
          <w:sz w:val="24"/>
          <w:szCs w:val="24"/>
        </w:rPr>
        <w:t>обучающимися</w:t>
      </w:r>
      <w:proofErr w:type="gramEnd"/>
      <w:r w:rsidRPr="00A353D4">
        <w:rPr>
          <w:rFonts w:ascii="Times New Roman" w:eastAsia="TimesNewRomanPSMT" w:hAnsi="Times New Roman"/>
          <w:sz w:val="24"/>
          <w:szCs w:val="24"/>
        </w:rPr>
        <w:t xml:space="preserve"> предметного курса, а также всего объема знаний, умений, навыков и способностей самостоятельного его использования. 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  <w:u w:val="single"/>
        </w:rPr>
        <w:t>Рубежная аттестация</w:t>
      </w:r>
      <w:r w:rsidRPr="00A353D4">
        <w:rPr>
          <w:rFonts w:ascii="Times New Roman" w:eastAsia="TimesNewRomanPSMT" w:hAnsi="Times New Roman"/>
          <w:sz w:val="24"/>
          <w:szCs w:val="24"/>
        </w:rPr>
        <w:t xml:space="preserve"> (административная, диагностическая)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Различные виды рубежных (административных, диагностических) контрольных работ (как письменных, так и устных), которые проводятся в учебное время для оценивания любого параметра учебных достижений ученика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 xml:space="preserve">Предметные олимпиады, научно-практические конференции, творческие конкурсы и т. </w:t>
      </w:r>
      <w:r w:rsidR="007229C2" w:rsidRPr="00A353D4">
        <w:rPr>
          <w:rFonts w:ascii="Times New Roman" w:eastAsia="TimesNewRomanPSMT" w:hAnsi="Times New Roman"/>
          <w:sz w:val="24"/>
          <w:szCs w:val="24"/>
        </w:rPr>
        <w:t>Д</w:t>
      </w:r>
      <w:r w:rsidRPr="00A353D4">
        <w:rPr>
          <w:rFonts w:ascii="Times New Roman" w:eastAsia="TimesNewRomanPSMT" w:hAnsi="Times New Roman"/>
          <w:sz w:val="24"/>
          <w:szCs w:val="24"/>
        </w:rPr>
        <w:t>.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Мониторинг, портфолио</w:t>
      </w:r>
    </w:p>
    <w:p w:rsidR="00407128" w:rsidRPr="00A353D4" w:rsidRDefault="00407128" w:rsidP="00D117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NewRomanPSMT" w:hAnsi="Times New Roman"/>
          <w:b/>
          <w:bCs/>
          <w:sz w:val="24"/>
          <w:szCs w:val="24"/>
        </w:rPr>
      </w:pPr>
      <w:r w:rsidRPr="00A353D4">
        <w:rPr>
          <w:rFonts w:ascii="Times New Roman" w:eastAsia="TimesNewRomanPSMT" w:hAnsi="Times New Roman"/>
          <w:b/>
          <w:bCs/>
          <w:sz w:val="24"/>
          <w:szCs w:val="24"/>
        </w:rPr>
        <w:t>Оценка личностных результатов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Наблюдение, фиксация данных, анализ, рефлексия (</w:t>
      </w:r>
      <w:proofErr w:type="spellStart"/>
      <w:r w:rsidRPr="00A353D4">
        <w:rPr>
          <w:rFonts w:ascii="Times New Roman" w:eastAsia="TimesNewRomanPSMT" w:hAnsi="Times New Roman"/>
          <w:sz w:val="24"/>
          <w:szCs w:val="24"/>
        </w:rPr>
        <w:t>саморефлексия</w:t>
      </w:r>
      <w:proofErr w:type="spellEnd"/>
      <w:r w:rsidRPr="00A353D4">
        <w:rPr>
          <w:rFonts w:ascii="Times New Roman" w:eastAsia="TimesNewRomanPSMT" w:hAnsi="Times New Roman"/>
          <w:sz w:val="24"/>
          <w:szCs w:val="24"/>
        </w:rPr>
        <w:t>)</w:t>
      </w:r>
    </w:p>
    <w:p w:rsidR="00407128" w:rsidRPr="00A353D4" w:rsidRDefault="00407128" w:rsidP="00AE62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A353D4">
        <w:rPr>
          <w:rFonts w:ascii="Times New Roman" w:eastAsia="TimesNewRomanPSMT" w:hAnsi="Times New Roman"/>
          <w:sz w:val="24"/>
          <w:szCs w:val="24"/>
        </w:rPr>
        <w:t>Портфолио, анкетирование, тренинг</w:t>
      </w:r>
    </w:p>
    <w:p w:rsidR="00407128" w:rsidRPr="00A353D4" w:rsidRDefault="00407128" w:rsidP="00D117A5">
      <w:pPr>
        <w:spacing w:after="0" w:line="240" w:lineRule="auto"/>
        <w:ind w:firstLine="708"/>
        <w:outlineLvl w:val="0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Оценка </w:t>
      </w:r>
      <w:proofErr w:type="spellStart"/>
      <w:r w:rsidRPr="00A353D4">
        <w:rPr>
          <w:rFonts w:ascii="Times New Roman" w:hAnsi="Times New Roman"/>
          <w:b/>
          <w:sz w:val="24"/>
          <w:szCs w:val="24"/>
        </w:rPr>
        <w:t>метапредметных</w:t>
      </w:r>
      <w:proofErr w:type="spellEnd"/>
      <w:r w:rsidRPr="00A353D4">
        <w:rPr>
          <w:rFonts w:ascii="Times New Roman" w:hAnsi="Times New Roman"/>
          <w:b/>
          <w:sz w:val="24"/>
          <w:szCs w:val="24"/>
        </w:rPr>
        <w:t xml:space="preserve"> результатов</w:t>
      </w:r>
    </w:p>
    <w:p w:rsidR="00407128" w:rsidRPr="00A353D4" w:rsidRDefault="00407128" w:rsidP="00AE6284">
      <w:pPr>
        <w:pStyle w:val="Style27"/>
        <w:widowControl/>
        <w:numPr>
          <w:ilvl w:val="0"/>
          <w:numId w:val="2"/>
        </w:numPr>
        <w:spacing w:line="240" w:lineRule="auto"/>
        <w:ind w:left="0"/>
        <w:rPr>
          <w:kern w:val="2"/>
        </w:rPr>
      </w:pPr>
      <w:r w:rsidRPr="00A353D4">
        <w:rPr>
          <w:kern w:val="2"/>
        </w:rPr>
        <w:t>способность и готовность к освоению систематических знаний, их самостоятельному пополнению, переносу и интеграции;</w:t>
      </w:r>
    </w:p>
    <w:p w:rsidR="00407128" w:rsidRPr="00A353D4" w:rsidRDefault="00407128" w:rsidP="00AE6284">
      <w:pPr>
        <w:pStyle w:val="Style27"/>
        <w:widowControl/>
        <w:numPr>
          <w:ilvl w:val="0"/>
          <w:numId w:val="2"/>
        </w:numPr>
        <w:spacing w:line="240" w:lineRule="auto"/>
        <w:ind w:left="0"/>
        <w:rPr>
          <w:kern w:val="2"/>
        </w:rPr>
      </w:pPr>
      <w:r w:rsidRPr="00A353D4">
        <w:rPr>
          <w:kern w:val="2"/>
        </w:rPr>
        <w:t>способность к сотрудничеству и коммуникации;</w:t>
      </w:r>
    </w:p>
    <w:p w:rsidR="00407128" w:rsidRPr="00A353D4" w:rsidRDefault="00407128" w:rsidP="00AE6284">
      <w:pPr>
        <w:pStyle w:val="Style27"/>
        <w:widowControl/>
        <w:numPr>
          <w:ilvl w:val="0"/>
          <w:numId w:val="2"/>
        </w:numPr>
        <w:spacing w:line="240" w:lineRule="auto"/>
        <w:ind w:left="0"/>
        <w:rPr>
          <w:kern w:val="2"/>
        </w:rPr>
      </w:pPr>
      <w:r w:rsidRPr="00A353D4">
        <w:rPr>
          <w:kern w:val="2"/>
        </w:rPr>
        <w:t>способность к решению личностно и социально значимых проблем и воплощению найденных решений в практику;</w:t>
      </w:r>
    </w:p>
    <w:p w:rsidR="00407128" w:rsidRPr="00A353D4" w:rsidRDefault="00407128" w:rsidP="00AE6284">
      <w:pPr>
        <w:pStyle w:val="Style27"/>
        <w:widowControl/>
        <w:numPr>
          <w:ilvl w:val="0"/>
          <w:numId w:val="2"/>
        </w:numPr>
        <w:spacing w:line="240" w:lineRule="auto"/>
        <w:ind w:left="0"/>
        <w:rPr>
          <w:kern w:val="2"/>
        </w:rPr>
      </w:pPr>
      <w:r w:rsidRPr="00A353D4">
        <w:rPr>
          <w:kern w:val="2"/>
        </w:rPr>
        <w:t>способность и готовность к использованию ИКТ в целях обучения и развития;</w:t>
      </w:r>
    </w:p>
    <w:p w:rsidR="00407128" w:rsidRPr="00A353D4" w:rsidRDefault="00407128" w:rsidP="00AE6284">
      <w:pPr>
        <w:pStyle w:val="Style27"/>
        <w:widowControl/>
        <w:numPr>
          <w:ilvl w:val="0"/>
          <w:numId w:val="2"/>
        </w:numPr>
        <w:spacing w:line="240" w:lineRule="auto"/>
        <w:ind w:left="0"/>
        <w:rPr>
          <w:kern w:val="2"/>
        </w:rPr>
      </w:pPr>
      <w:r w:rsidRPr="00A353D4">
        <w:rPr>
          <w:kern w:val="2"/>
        </w:rPr>
        <w:t xml:space="preserve">способность к самоорганизации, </w:t>
      </w:r>
      <w:proofErr w:type="spellStart"/>
      <w:r w:rsidRPr="00A353D4">
        <w:rPr>
          <w:kern w:val="2"/>
        </w:rPr>
        <w:t>саморегуляции</w:t>
      </w:r>
      <w:proofErr w:type="spellEnd"/>
      <w:r w:rsidRPr="00A353D4">
        <w:rPr>
          <w:kern w:val="2"/>
        </w:rPr>
        <w:t xml:space="preserve"> и рефлексии.</w:t>
      </w:r>
    </w:p>
    <w:p w:rsidR="00323B4C" w:rsidRPr="00A353D4" w:rsidRDefault="00323B4C" w:rsidP="00323B4C">
      <w:pPr>
        <w:pStyle w:val="Style27"/>
        <w:widowControl/>
        <w:spacing w:line="240" w:lineRule="auto"/>
        <w:rPr>
          <w:kern w:val="2"/>
        </w:rPr>
      </w:pPr>
    </w:p>
    <w:p w:rsidR="00323B4C" w:rsidRPr="00A353D4" w:rsidRDefault="00323B4C" w:rsidP="00323B4C">
      <w:pPr>
        <w:pStyle w:val="Style27"/>
        <w:widowControl/>
        <w:spacing w:line="240" w:lineRule="auto"/>
        <w:rPr>
          <w:kern w:val="2"/>
        </w:rPr>
      </w:pPr>
    </w:p>
    <w:p w:rsidR="00323B4C" w:rsidRPr="00A353D4" w:rsidRDefault="00323B4C" w:rsidP="00323B4C">
      <w:pPr>
        <w:pStyle w:val="Style27"/>
        <w:widowControl/>
        <w:spacing w:line="240" w:lineRule="auto"/>
        <w:rPr>
          <w:kern w:val="2"/>
        </w:rPr>
      </w:pPr>
    </w:p>
    <w:p w:rsidR="00323B4C" w:rsidRPr="00A353D4" w:rsidRDefault="00323B4C" w:rsidP="00323B4C">
      <w:pPr>
        <w:pStyle w:val="Style27"/>
        <w:widowControl/>
        <w:spacing w:line="240" w:lineRule="auto"/>
        <w:rPr>
          <w:kern w:val="2"/>
        </w:rPr>
      </w:pPr>
    </w:p>
    <w:p w:rsidR="00407128" w:rsidRPr="00A353D4" w:rsidRDefault="00407128" w:rsidP="00AE6284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9"/>
        <w:tblW w:w="0" w:type="auto"/>
        <w:tblLook w:val="04A0"/>
      </w:tblPr>
      <w:tblGrid>
        <w:gridCol w:w="675"/>
        <w:gridCol w:w="7513"/>
        <w:gridCol w:w="1276"/>
      </w:tblGrid>
      <w:tr w:rsidR="007229C2" w:rsidRPr="00A353D4" w:rsidTr="007229C2">
        <w:tc>
          <w:tcPr>
            <w:tcW w:w="675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lastRenderedPageBreak/>
              <w:t>№</w:t>
            </w:r>
          </w:p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7513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Название контроля</w:t>
            </w:r>
          </w:p>
        </w:tc>
        <w:tc>
          <w:tcPr>
            <w:tcW w:w="1276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</w:tr>
      <w:tr w:rsidR="007229C2" w:rsidRPr="00A353D4" w:rsidTr="007229C2">
        <w:tc>
          <w:tcPr>
            <w:tcW w:w="675" w:type="dxa"/>
          </w:tcPr>
          <w:p w:rsidR="007229C2" w:rsidRPr="00A353D4" w:rsidRDefault="00E2604B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513" w:type="dxa"/>
          </w:tcPr>
          <w:p w:rsidR="007229C2" w:rsidRPr="00A353D4" w:rsidRDefault="00E2604B" w:rsidP="00E2604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Вводная  контрольная работа</w:t>
            </w:r>
          </w:p>
        </w:tc>
        <w:tc>
          <w:tcPr>
            <w:tcW w:w="1276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29C2" w:rsidRPr="00A353D4" w:rsidTr="007229C2">
        <w:tc>
          <w:tcPr>
            <w:tcW w:w="675" w:type="dxa"/>
          </w:tcPr>
          <w:p w:rsidR="007229C2" w:rsidRPr="00A353D4" w:rsidRDefault="00E2604B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513" w:type="dxa"/>
          </w:tcPr>
          <w:p w:rsidR="007229C2" w:rsidRPr="00A353D4" w:rsidRDefault="00E2604B" w:rsidP="00323B4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 № 1 по теме «</w:t>
            </w:r>
            <w:r w:rsidR="00D93D72" w:rsidRPr="00A353D4">
              <w:rPr>
                <w:rFonts w:ascii="Times New Roman" w:hAnsi="Times New Roman"/>
                <w:sz w:val="24"/>
                <w:szCs w:val="24"/>
              </w:rPr>
              <w:t>Неравенства второй степени</w:t>
            </w:r>
            <w:r w:rsidR="00323B4C"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29C2" w:rsidRPr="00A353D4" w:rsidTr="007229C2">
        <w:tc>
          <w:tcPr>
            <w:tcW w:w="675" w:type="dxa"/>
          </w:tcPr>
          <w:p w:rsidR="007229C2" w:rsidRPr="00A353D4" w:rsidRDefault="00E2604B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513" w:type="dxa"/>
          </w:tcPr>
          <w:p w:rsidR="007229C2" w:rsidRPr="00A353D4" w:rsidRDefault="00E2604B" w:rsidP="00323B4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 № 2 по теме «</w:t>
            </w:r>
            <w:r w:rsidR="00D93D72" w:rsidRPr="00A353D4">
              <w:rPr>
                <w:rFonts w:ascii="Times New Roman" w:hAnsi="Times New Roman"/>
                <w:sz w:val="24"/>
                <w:szCs w:val="24"/>
              </w:rPr>
              <w:t>Рациональные неравенства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7229C2" w:rsidRPr="00A353D4" w:rsidRDefault="007229C2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29C2" w:rsidRPr="00A353D4" w:rsidTr="007229C2">
        <w:tc>
          <w:tcPr>
            <w:tcW w:w="675" w:type="dxa"/>
          </w:tcPr>
          <w:p w:rsidR="007229C2" w:rsidRPr="00A353D4" w:rsidRDefault="00E2604B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513" w:type="dxa"/>
          </w:tcPr>
          <w:p w:rsidR="007229C2" w:rsidRPr="00A353D4" w:rsidRDefault="00954160" w:rsidP="0095416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Тестирование за 1 полугодие.</w:t>
            </w:r>
          </w:p>
        </w:tc>
        <w:tc>
          <w:tcPr>
            <w:tcW w:w="1276" w:type="dxa"/>
          </w:tcPr>
          <w:p w:rsidR="007229C2" w:rsidRPr="00A353D4" w:rsidRDefault="007229C2" w:rsidP="00E2604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7A5" w:rsidRPr="00A353D4" w:rsidTr="007229C2">
        <w:tc>
          <w:tcPr>
            <w:tcW w:w="675" w:type="dxa"/>
          </w:tcPr>
          <w:p w:rsidR="00D117A5" w:rsidRPr="00A353D4" w:rsidRDefault="00D117A5" w:rsidP="00D117A5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513" w:type="dxa"/>
          </w:tcPr>
          <w:p w:rsidR="00D117A5" w:rsidRPr="00A353D4" w:rsidRDefault="00954160" w:rsidP="00E2604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Контрольная работа №3 по теме «Корень степени </w:t>
            </w:r>
            <w:r w:rsidRPr="00A353D4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D117A5" w:rsidRPr="00A353D4" w:rsidRDefault="00D117A5" w:rsidP="00E2604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7A5" w:rsidRPr="00A353D4" w:rsidTr="007229C2">
        <w:tc>
          <w:tcPr>
            <w:tcW w:w="675" w:type="dxa"/>
          </w:tcPr>
          <w:p w:rsidR="00D117A5" w:rsidRPr="00A353D4" w:rsidRDefault="00D117A5" w:rsidP="00D117A5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513" w:type="dxa"/>
          </w:tcPr>
          <w:p w:rsidR="00D117A5" w:rsidRPr="00A353D4" w:rsidRDefault="00D117A5" w:rsidP="00323B4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 № 4 по теме «</w:t>
            </w:r>
            <w:r w:rsidR="002A46F6" w:rsidRPr="00A353D4">
              <w:rPr>
                <w:rFonts w:ascii="Times New Roman" w:hAnsi="Times New Roman"/>
                <w:sz w:val="24"/>
                <w:szCs w:val="24"/>
              </w:rPr>
              <w:t>Арифметическая прогрессия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D117A5" w:rsidRPr="00A353D4" w:rsidRDefault="00D117A5" w:rsidP="00E2604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7A5" w:rsidRPr="00A353D4" w:rsidTr="007229C2">
        <w:tc>
          <w:tcPr>
            <w:tcW w:w="675" w:type="dxa"/>
          </w:tcPr>
          <w:p w:rsidR="00D117A5" w:rsidRPr="00A353D4" w:rsidRDefault="00D117A5" w:rsidP="00D117A5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513" w:type="dxa"/>
          </w:tcPr>
          <w:p w:rsidR="00D117A5" w:rsidRPr="00A353D4" w:rsidRDefault="00D117A5" w:rsidP="00323B4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Контрольная работа № 5 по теме «</w:t>
            </w:r>
            <w:r w:rsidR="002A46F6" w:rsidRPr="00A353D4">
              <w:rPr>
                <w:rFonts w:ascii="Times New Roman" w:hAnsi="Times New Roman"/>
                <w:sz w:val="24"/>
                <w:szCs w:val="24"/>
              </w:rPr>
              <w:t>Геометрическая прогрессия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D117A5" w:rsidRPr="00A353D4" w:rsidRDefault="00D117A5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7A5" w:rsidRPr="00A353D4" w:rsidTr="007229C2">
        <w:tc>
          <w:tcPr>
            <w:tcW w:w="675" w:type="dxa"/>
          </w:tcPr>
          <w:p w:rsidR="00D117A5" w:rsidRPr="00A353D4" w:rsidRDefault="00D117A5" w:rsidP="00D117A5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513" w:type="dxa"/>
          </w:tcPr>
          <w:p w:rsidR="00D117A5" w:rsidRPr="00A353D4" w:rsidRDefault="00D117A5" w:rsidP="00323B4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Контрольная работа № 6 по теме «</w:t>
            </w:r>
            <w:r w:rsidR="00992446" w:rsidRPr="00A353D4">
              <w:rPr>
                <w:rFonts w:ascii="Times New Roman" w:hAnsi="Times New Roman"/>
                <w:sz w:val="24"/>
                <w:szCs w:val="24"/>
              </w:rPr>
              <w:t>Тригонометрические формулы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D117A5" w:rsidRPr="00A353D4" w:rsidRDefault="00D117A5" w:rsidP="000D0E6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2446" w:rsidRPr="00A353D4" w:rsidTr="007229C2">
        <w:tc>
          <w:tcPr>
            <w:tcW w:w="675" w:type="dxa"/>
          </w:tcPr>
          <w:p w:rsidR="00992446" w:rsidRPr="00A353D4" w:rsidRDefault="00992446" w:rsidP="00D117A5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513" w:type="dxa"/>
          </w:tcPr>
          <w:p w:rsidR="00992446" w:rsidRPr="00A353D4" w:rsidRDefault="00992446" w:rsidP="0099244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Контрольная работа № 7  по теме «Комбинаторика и теория вероятностей»</w:t>
            </w:r>
          </w:p>
        </w:tc>
        <w:tc>
          <w:tcPr>
            <w:tcW w:w="1276" w:type="dxa"/>
          </w:tcPr>
          <w:p w:rsidR="00992446" w:rsidRPr="00A353D4" w:rsidRDefault="00992446" w:rsidP="000D0E6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117A5" w:rsidRPr="00A353D4" w:rsidTr="007229C2">
        <w:tc>
          <w:tcPr>
            <w:tcW w:w="675" w:type="dxa"/>
          </w:tcPr>
          <w:p w:rsidR="00D117A5" w:rsidRPr="00A353D4" w:rsidRDefault="00D7423C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513" w:type="dxa"/>
          </w:tcPr>
          <w:p w:rsidR="00D117A5" w:rsidRPr="00A353D4" w:rsidRDefault="005822F8" w:rsidP="005822F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Тестирование за 2019-2020   учебный год</w:t>
            </w:r>
          </w:p>
        </w:tc>
        <w:tc>
          <w:tcPr>
            <w:tcW w:w="1276" w:type="dxa"/>
          </w:tcPr>
          <w:p w:rsidR="00D117A5" w:rsidRPr="00A353D4" w:rsidRDefault="00D117A5" w:rsidP="007229C2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29C2" w:rsidRPr="00A353D4" w:rsidRDefault="007229C2" w:rsidP="007229C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7423C" w:rsidRPr="00A353D4" w:rsidRDefault="00D7423C" w:rsidP="007229C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D7423C" w:rsidRPr="00A353D4" w:rsidRDefault="00D7423C" w:rsidP="00D7423C">
      <w:pPr>
        <w:rPr>
          <w:rFonts w:ascii="Times New Roman" w:eastAsia="Calibri" w:hAnsi="Times New Roman"/>
          <w:sz w:val="24"/>
          <w:szCs w:val="24"/>
          <w:lang w:eastAsia="en-US"/>
        </w:rPr>
      </w:pPr>
      <w:r w:rsidRPr="00A353D4">
        <w:rPr>
          <w:rFonts w:ascii="Times New Roman" w:eastAsia="Calibri" w:hAnsi="Times New Roman"/>
          <w:sz w:val="24"/>
          <w:szCs w:val="24"/>
          <w:lang w:eastAsia="en-US"/>
        </w:rPr>
        <w:t>Оценочный материал (Приложение</w:t>
      </w:r>
      <w:proofErr w:type="gramStart"/>
      <w:r w:rsidRPr="00A353D4">
        <w:rPr>
          <w:rFonts w:ascii="Times New Roman" w:eastAsia="Calibri" w:hAnsi="Times New Roman"/>
          <w:sz w:val="24"/>
          <w:szCs w:val="24"/>
          <w:lang w:eastAsia="en-US"/>
        </w:rPr>
        <w:t>1</w:t>
      </w:r>
      <w:proofErr w:type="gramEnd"/>
      <w:r w:rsidRPr="00A353D4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p w:rsidR="00D7423C" w:rsidRPr="00A353D4" w:rsidRDefault="00D7423C" w:rsidP="00D7423C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A353D4">
        <w:rPr>
          <w:rFonts w:ascii="Times New Roman" w:hAnsi="Times New Roman"/>
          <w:color w:val="232323"/>
          <w:kern w:val="36"/>
          <w:sz w:val="24"/>
          <w:szCs w:val="24"/>
          <w:lang w:eastAsia="en-US"/>
        </w:rPr>
        <w:t>Критерии оценивания предметных результатов по предмету "Математика" ФГОС ООО</w:t>
      </w:r>
      <w:r w:rsidRPr="00A353D4">
        <w:rPr>
          <w:rFonts w:ascii="Times New Roman" w:eastAsia="Calibri" w:hAnsi="Times New Roman"/>
          <w:sz w:val="24"/>
          <w:szCs w:val="24"/>
          <w:lang w:eastAsia="en-US"/>
        </w:rPr>
        <w:t xml:space="preserve"> (Приложение 2)</w:t>
      </w:r>
    </w:p>
    <w:p w:rsidR="00D7423C" w:rsidRPr="00A353D4" w:rsidRDefault="00D7423C" w:rsidP="00435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7423C" w:rsidRPr="00A353D4" w:rsidRDefault="00D7423C" w:rsidP="00435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35DD8" w:rsidRPr="00A353D4" w:rsidRDefault="00435DD8" w:rsidP="00435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РАЗДЕЛ </w:t>
      </w:r>
      <w:r w:rsidRPr="00A353D4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A353D4">
        <w:rPr>
          <w:rFonts w:ascii="Times New Roman" w:hAnsi="Times New Roman"/>
          <w:b/>
          <w:sz w:val="24"/>
          <w:szCs w:val="24"/>
        </w:rPr>
        <w:t xml:space="preserve">. </w:t>
      </w:r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b/>
          <w:sz w:val="24"/>
          <w:szCs w:val="24"/>
        </w:rPr>
        <w:t>СОДЕРЖАНИЕ  УЧЕБНОГО ПРЕДМЕТА</w:t>
      </w:r>
    </w:p>
    <w:p w:rsidR="00660DC5" w:rsidRPr="00A353D4" w:rsidRDefault="00660DC5" w:rsidP="00660DC5">
      <w:pPr>
        <w:pStyle w:val="22"/>
        <w:keepNext/>
        <w:keepLines/>
        <w:shd w:val="clear" w:color="auto" w:fill="auto"/>
        <w:tabs>
          <w:tab w:val="left" w:pos="567"/>
          <w:tab w:val="left" w:pos="851"/>
          <w:tab w:val="left" w:pos="1134"/>
        </w:tabs>
        <w:spacing w:line="240" w:lineRule="auto"/>
        <w:ind w:right="-1"/>
        <w:rPr>
          <w:b/>
          <w:sz w:val="24"/>
          <w:szCs w:val="24"/>
        </w:rPr>
      </w:pPr>
      <w:r w:rsidRPr="00A353D4">
        <w:rPr>
          <w:b/>
          <w:sz w:val="24"/>
          <w:szCs w:val="24"/>
        </w:rPr>
        <w:t>Содержание учебной программы:</w:t>
      </w:r>
    </w:p>
    <w:p w:rsidR="00660DC5" w:rsidRPr="00A353D4" w:rsidRDefault="000B03F7" w:rsidP="000B03F7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b/>
          <w:sz w:val="24"/>
          <w:szCs w:val="24"/>
        </w:rPr>
        <w:tab/>
        <w:t xml:space="preserve"> </w:t>
      </w:r>
      <w:r w:rsidR="00660DC5" w:rsidRPr="00A353D4">
        <w:rPr>
          <w:b/>
          <w:sz w:val="24"/>
          <w:szCs w:val="24"/>
        </w:rPr>
        <w:t>Повторение к</w:t>
      </w:r>
      <w:r w:rsidR="007F2928" w:rsidRPr="00A353D4">
        <w:rPr>
          <w:b/>
          <w:sz w:val="24"/>
          <w:szCs w:val="24"/>
        </w:rPr>
        <w:t>урса алгебры за 8 класс (4</w:t>
      </w:r>
      <w:r w:rsidRPr="00A353D4">
        <w:rPr>
          <w:b/>
          <w:sz w:val="24"/>
          <w:szCs w:val="24"/>
        </w:rPr>
        <w:t xml:space="preserve"> часа</w:t>
      </w:r>
      <w:r w:rsidR="00660DC5" w:rsidRPr="00A353D4">
        <w:rPr>
          <w:b/>
          <w:sz w:val="24"/>
          <w:szCs w:val="24"/>
        </w:rPr>
        <w:t>).</w:t>
      </w:r>
    </w:p>
    <w:p w:rsidR="000B03F7" w:rsidRPr="00A353D4" w:rsidRDefault="000B03F7" w:rsidP="000B03F7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sz w:val="24"/>
          <w:szCs w:val="24"/>
        </w:rPr>
        <w:t>Преобразование выражений. Функции. Решение уравнений.</w:t>
      </w:r>
      <w:r w:rsidR="008F5788" w:rsidRPr="00A353D4">
        <w:rPr>
          <w:sz w:val="24"/>
          <w:szCs w:val="24"/>
        </w:rPr>
        <w:t xml:space="preserve"> Вводная контрольная работа.</w:t>
      </w:r>
    </w:p>
    <w:p w:rsidR="00660DC5" w:rsidRPr="00A353D4" w:rsidRDefault="000B03F7" w:rsidP="000B03F7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b/>
          <w:sz w:val="24"/>
          <w:szCs w:val="24"/>
        </w:rPr>
        <w:tab/>
      </w:r>
      <w:r w:rsidR="00660DC5" w:rsidRPr="00A353D4">
        <w:rPr>
          <w:b/>
          <w:sz w:val="24"/>
          <w:szCs w:val="24"/>
        </w:rPr>
        <w:t>Неравенства. (36 ч.)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1.Линейные неравенства с одним неизвестным </w:t>
      </w:r>
    </w:p>
    <w:p w:rsidR="000B03F7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Неравенства первой степени с одним неизвестным. Линейные неравенства с одним неизвестным. </w:t>
      </w:r>
      <w:r w:rsidR="000B03F7" w:rsidRPr="00A353D4">
        <w:rPr>
          <w:rFonts w:ascii="Times New Roman" w:hAnsi="Times New Roman"/>
          <w:sz w:val="24"/>
          <w:szCs w:val="24"/>
        </w:rPr>
        <w:t xml:space="preserve">Применение графиков к решению неравенств первой степени с одним неизвестным. </w:t>
      </w:r>
      <w:r w:rsidRPr="00A353D4">
        <w:rPr>
          <w:rFonts w:ascii="Times New Roman" w:hAnsi="Times New Roman"/>
          <w:sz w:val="24"/>
          <w:szCs w:val="24"/>
        </w:rPr>
        <w:t xml:space="preserve">Системы линейных неравенств с одним неизвестным. </w:t>
      </w:r>
      <w:r w:rsidR="000B03F7" w:rsidRPr="00A353D4">
        <w:rPr>
          <w:rFonts w:ascii="Times New Roman" w:hAnsi="Times New Roman"/>
          <w:sz w:val="24"/>
          <w:szCs w:val="24"/>
        </w:rPr>
        <w:t>Неравенства, содержащие неизвестное под знаком модуля.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2. Неравенства второй степени с одним неизвестным.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Неравенства второй степени с одним неизвестным. </w:t>
      </w:r>
      <w:r w:rsidR="000B03F7" w:rsidRPr="00A353D4">
        <w:rPr>
          <w:rFonts w:ascii="Times New Roman" w:hAnsi="Times New Roman"/>
          <w:sz w:val="24"/>
          <w:szCs w:val="24"/>
        </w:rPr>
        <w:t xml:space="preserve">Неравенства второй степени с положительным дискриминантом, отрицательным дискриминантом, дискриминантом, равным нулю. </w:t>
      </w:r>
      <w:r w:rsidRPr="00A353D4">
        <w:rPr>
          <w:rFonts w:ascii="Times New Roman" w:hAnsi="Times New Roman"/>
          <w:sz w:val="24"/>
          <w:szCs w:val="24"/>
        </w:rPr>
        <w:t>Неравенства, сводящиеся к неравенствам второй степени.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3. Рациональные неравенства. 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Метод интервалов</w:t>
      </w:r>
      <w:proofErr w:type="gramStart"/>
      <w:r w:rsidRPr="00A353D4">
        <w:rPr>
          <w:rFonts w:ascii="Times New Roman" w:hAnsi="Times New Roman"/>
          <w:sz w:val="24"/>
          <w:szCs w:val="24"/>
        </w:rPr>
        <w:t xml:space="preserve"> </w:t>
      </w:r>
      <w:r w:rsidR="000B03F7" w:rsidRPr="00A353D4">
        <w:rPr>
          <w:rFonts w:ascii="Times New Roman" w:hAnsi="Times New Roman"/>
          <w:sz w:val="24"/>
          <w:szCs w:val="24"/>
        </w:rPr>
        <w:t>.</w:t>
      </w:r>
      <w:proofErr w:type="gramEnd"/>
      <w:r w:rsidRPr="00A353D4">
        <w:rPr>
          <w:rFonts w:ascii="Times New Roman" w:hAnsi="Times New Roman"/>
          <w:sz w:val="24"/>
          <w:szCs w:val="24"/>
        </w:rPr>
        <w:t>Решение рациональных неравенств. Системы рациональных неравенств. Нестрогие ра</w:t>
      </w:r>
      <w:r w:rsidR="000B03F7" w:rsidRPr="00A353D4">
        <w:rPr>
          <w:rFonts w:ascii="Times New Roman" w:hAnsi="Times New Roman"/>
          <w:sz w:val="24"/>
          <w:szCs w:val="24"/>
        </w:rPr>
        <w:t>циональные неравенства. Доказа</w:t>
      </w:r>
      <w:r w:rsidRPr="00A353D4">
        <w:rPr>
          <w:rFonts w:ascii="Times New Roman" w:hAnsi="Times New Roman"/>
          <w:sz w:val="24"/>
          <w:szCs w:val="24"/>
        </w:rPr>
        <w:t xml:space="preserve">тельство числовых неравенств. </w:t>
      </w:r>
    </w:p>
    <w:p w:rsidR="008F5788" w:rsidRPr="00A353D4" w:rsidRDefault="008F5788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Контрольная работа по теме « Неравенства второй степени» </w:t>
      </w:r>
    </w:p>
    <w:p w:rsidR="008F5788" w:rsidRPr="00A353D4" w:rsidRDefault="008F5788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Контрольная работа по теме «Рациональные неравенства»</w:t>
      </w:r>
    </w:p>
    <w:p w:rsidR="00660DC5" w:rsidRPr="00A353D4" w:rsidRDefault="00660DC5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rPr>
          <w:sz w:val="24"/>
          <w:szCs w:val="24"/>
        </w:rPr>
      </w:pPr>
    </w:p>
    <w:p w:rsidR="00660DC5" w:rsidRPr="00A353D4" w:rsidRDefault="008F5788" w:rsidP="008F5788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b/>
          <w:sz w:val="24"/>
          <w:szCs w:val="24"/>
        </w:rPr>
        <w:t xml:space="preserve">          Степень числа. (24</w:t>
      </w:r>
      <w:r w:rsidR="00660DC5" w:rsidRPr="00A353D4">
        <w:rPr>
          <w:b/>
          <w:sz w:val="24"/>
          <w:szCs w:val="24"/>
        </w:rPr>
        <w:t xml:space="preserve"> ч.)</w:t>
      </w:r>
    </w:p>
    <w:p w:rsidR="008F5788" w:rsidRPr="00A353D4" w:rsidRDefault="00660DC5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  <w:r w:rsidRPr="00A353D4">
        <w:rPr>
          <w:sz w:val="24"/>
          <w:szCs w:val="24"/>
        </w:rPr>
        <w:tab/>
        <w:t>Свойства функции у = х</w:t>
      </w:r>
      <w:proofErr w:type="gramStart"/>
      <w:r w:rsidRPr="00A353D4">
        <w:rPr>
          <w:sz w:val="24"/>
          <w:szCs w:val="24"/>
          <w:vertAlign w:val="superscript"/>
          <w:lang w:val="en-US"/>
        </w:rPr>
        <w:t>n</w:t>
      </w:r>
      <w:proofErr w:type="gramEnd"/>
      <w:r w:rsidRPr="00A353D4">
        <w:rPr>
          <w:sz w:val="24"/>
          <w:szCs w:val="24"/>
        </w:rPr>
        <w:t xml:space="preserve"> и ее график. Корень n-й степени. Корни четной и нечетной степени. Арифметический корень. Свойства корней n-й степени. Корень n-й степени из натурального числа. Функция у = </w:t>
      </w:r>
      <w:proofErr w:type="gramStart"/>
      <w:r w:rsidR="008F5788" w:rsidRPr="00A353D4">
        <w:rPr>
          <w:sz w:val="24"/>
          <w:szCs w:val="24"/>
        </w:rPr>
        <w:t>х</w:t>
      </w:r>
      <w:r w:rsidRPr="00A353D4">
        <w:rPr>
          <w:sz w:val="24"/>
          <w:szCs w:val="24"/>
        </w:rPr>
        <w:t>(</w:t>
      </w:r>
      <w:proofErr w:type="gramEnd"/>
      <w:r w:rsidRPr="00A353D4">
        <w:rPr>
          <w:sz w:val="24"/>
          <w:szCs w:val="24"/>
        </w:rPr>
        <w:t xml:space="preserve">х ≥ 0). Степень с рациональным показателем и ее свойства. </w:t>
      </w:r>
      <w:r w:rsidR="008F5788" w:rsidRPr="00A353D4">
        <w:rPr>
          <w:sz w:val="24"/>
          <w:szCs w:val="24"/>
        </w:rPr>
        <w:t>Иррациональные уравнения.</w:t>
      </w:r>
    </w:p>
    <w:p w:rsidR="00660DC5" w:rsidRPr="00A353D4" w:rsidRDefault="008F5788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  <w:r w:rsidRPr="00A353D4">
        <w:rPr>
          <w:sz w:val="24"/>
          <w:szCs w:val="24"/>
        </w:rPr>
        <w:tab/>
        <w:t xml:space="preserve">Контрольная работа по теме по теме  «Корень степени </w:t>
      </w:r>
      <w:r w:rsidRPr="00A353D4">
        <w:rPr>
          <w:sz w:val="24"/>
          <w:szCs w:val="24"/>
          <w:lang w:val="en-US"/>
        </w:rPr>
        <w:t>n</w:t>
      </w:r>
      <w:r w:rsidRPr="00A353D4">
        <w:rPr>
          <w:sz w:val="24"/>
          <w:szCs w:val="24"/>
        </w:rPr>
        <w:t>»</w:t>
      </w:r>
    </w:p>
    <w:p w:rsidR="008F5788" w:rsidRPr="00A353D4" w:rsidRDefault="008F5788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</w:p>
    <w:p w:rsidR="00660DC5" w:rsidRPr="00A353D4" w:rsidRDefault="008F5788" w:rsidP="008F5788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sz w:val="24"/>
          <w:szCs w:val="24"/>
        </w:rPr>
        <w:tab/>
      </w:r>
      <w:r w:rsidRPr="00A353D4">
        <w:rPr>
          <w:b/>
          <w:sz w:val="24"/>
          <w:szCs w:val="24"/>
        </w:rPr>
        <w:t xml:space="preserve"> </w:t>
      </w:r>
      <w:r w:rsidR="00660DC5" w:rsidRPr="00A353D4">
        <w:rPr>
          <w:b/>
          <w:sz w:val="24"/>
          <w:szCs w:val="24"/>
        </w:rPr>
        <w:t>Последовательности. (22 ч.)</w:t>
      </w:r>
    </w:p>
    <w:p w:rsidR="00660DC5" w:rsidRPr="00A353D4" w:rsidRDefault="00660DC5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  <w:r w:rsidRPr="00A353D4">
        <w:rPr>
          <w:sz w:val="24"/>
          <w:szCs w:val="24"/>
        </w:rPr>
        <w:tab/>
        <w:t xml:space="preserve">Числовая последовательность. Свойства числовых последовательностей. Арифметическая и геометрическая прогрессии. Формулы суммы </w:t>
      </w:r>
      <w:proofErr w:type="gramStart"/>
      <w:r w:rsidRPr="00A353D4">
        <w:rPr>
          <w:sz w:val="24"/>
          <w:szCs w:val="24"/>
        </w:rPr>
        <w:t>п</w:t>
      </w:r>
      <w:proofErr w:type="gramEnd"/>
      <w:r w:rsidRPr="00A353D4">
        <w:rPr>
          <w:sz w:val="24"/>
          <w:szCs w:val="24"/>
        </w:rPr>
        <w:t xml:space="preserve"> первых членов арифметической и геометрической прогрессий. Бесконечно убывающая геометрическая </w:t>
      </w:r>
      <w:r w:rsidRPr="00A353D4">
        <w:rPr>
          <w:sz w:val="24"/>
          <w:szCs w:val="24"/>
        </w:rPr>
        <w:lastRenderedPageBreak/>
        <w:t xml:space="preserve">прогрессия. </w:t>
      </w:r>
    </w:p>
    <w:p w:rsidR="008F5788" w:rsidRPr="00A353D4" w:rsidRDefault="008F5788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  <w:r w:rsidRPr="00A353D4">
        <w:rPr>
          <w:sz w:val="24"/>
          <w:szCs w:val="24"/>
        </w:rPr>
        <w:tab/>
        <w:t>Контрольная  работа по теме</w:t>
      </w:r>
      <w:r w:rsidR="002A46F6" w:rsidRPr="00A353D4">
        <w:rPr>
          <w:sz w:val="24"/>
          <w:szCs w:val="24"/>
        </w:rPr>
        <w:t xml:space="preserve"> «Арифметическая прогрессия»</w:t>
      </w:r>
    </w:p>
    <w:p w:rsidR="002A46F6" w:rsidRPr="00A353D4" w:rsidRDefault="002A46F6" w:rsidP="002A46F6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  <w:r w:rsidRPr="00A353D4">
        <w:rPr>
          <w:sz w:val="24"/>
          <w:szCs w:val="24"/>
        </w:rPr>
        <w:tab/>
        <w:t>Контрольная  работа по теме «Геометрическая прогрессия»</w:t>
      </w:r>
    </w:p>
    <w:p w:rsidR="002A46F6" w:rsidRPr="00A353D4" w:rsidRDefault="002A46F6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</w:p>
    <w:p w:rsidR="00660DC5" w:rsidRPr="00A353D4" w:rsidRDefault="002A46F6" w:rsidP="002A46F6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sz w:val="24"/>
          <w:szCs w:val="24"/>
        </w:rPr>
        <w:tab/>
      </w:r>
      <w:r w:rsidR="00660DC5" w:rsidRPr="00A353D4">
        <w:rPr>
          <w:b/>
          <w:sz w:val="24"/>
          <w:szCs w:val="24"/>
        </w:rPr>
        <w:t>Тригонометрические формул</w:t>
      </w:r>
      <w:r w:rsidRPr="00A353D4">
        <w:rPr>
          <w:b/>
          <w:sz w:val="24"/>
          <w:szCs w:val="24"/>
        </w:rPr>
        <w:t>ы. (2</w:t>
      </w:r>
      <w:r w:rsidR="007F2928" w:rsidRPr="00A353D4">
        <w:rPr>
          <w:b/>
          <w:sz w:val="24"/>
          <w:szCs w:val="24"/>
        </w:rPr>
        <w:t>1</w:t>
      </w:r>
      <w:r w:rsidR="00660DC5" w:rsidRPr="00A353D4">
        <w:rPr>
          <w:b/>
          <w:sz w:val="24"/>
          <w:szCs w:val="24"/>
        </w:rPr>
        <w:t>ч.)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ab/>
        <w:t xml:space="preserve">Понятие угла. </w:t>
      </w:r>
      <w:r w:rsidR="002A46F6" w:rsidRPr="00A353D4">
        <w:rPr>
          <w:rFonts w:ascii="Times New Roman" w:hAnsi="Times New Roman"/>
          <w:sz w:val="24"/>
          <w:szCs w:val="24"/>
        </w:rPr>
        <w:t xml:space="preserve">Градусная и радианная мера угла. </w:t>
      </w:r>
      <w:r w:rsidRPr="00A353D4">
        <w:rPr>
          <w:rFonts w:ascii="Times New Roman" w:hAnsi="Times New Roman"/>
          <w:sz w:val="24"/>
          <w:szCs w:val="24"/>
        </w:rPr>
        <w:t xml:space="preserve">Определение синуса и косинуса угла. Основные формулы для </w:t>
      </w:r>
      <w:proofErr w:type="spellStart"/>
      <w:r w:rsidRPr="00A353D4">
        <w:rPr>
          <w:rFonts w:ascii="Times New Roman" w:hAnsi="Times New Roman"/>
          <w:sz w:val="24"/>
          <w:szCs w:val="24"/>
        </w:rPr>
        <w:t>sin</w:t>
      </w:r>
      <w:proofErr w:type="spellEnd"/>
      <w:r w:rsidRPr="00A353D4">
        <w:rPr>
          <w:rFonts w:ascii="Times New Roman" w:hAnsi="Times New Roman"/>
          <w:sz w:val="24"/>
          <w:szCs w:val="24"/>
        </w:rPr>
        <w:t xml:space="preserve"> а и </w:t>
      </w:r>
      <w:proofErr w:type="spellStart"/>
      <w:r w:rsidRPr="00A353D4">
        <w:rPr>
          <w:rFonts w:ascii="Times New Roman" w:hAnsi="Times New Roman"/>
          <w:sz w:val="24"/>
          <w:szCs w:val="24"/>
        </w:rPr>
        <w:t>cos</w:t>
      </w:r>
      <w:proofErr w:type="spellEnd"/>
      <w:r w:rsidRPr="00A353D4">
        <w:rPr>
          <w:rFonts w:ascii="Times New Roman" w:hAnsi="Times New Roman"/>
          <w:sz w:val="24"/>
          <w:szCs w:val="24"/>
        </w:rPr>
        <w:t xml:space="preserve"> а. Тангенс и котангенс угла. Формулы сложения. Косинус и синус разности и суммы двух углов. Сумма и разность синусов и косинусов. Формулы для двойных и половинных углов. Произведение синусов и косинусов. </w:t>
      </w:r>
    </w:p>
    <w:p w:rsidR="00992446" w:rsidRPr="00A353D4" w:rsidRDefault="00992446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Контрольная работа по теме «Тригонометрические формулы»</w:t>
      </w:r>
    </w:p>
    <w:p w:rsidR="00660DC5" w:rsidRPr="00A353D4" w:rsidRDefault="00660DC5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both"/>
        <w:rPr>
          <w:sz w:val="24"/>
          <w:szCs w:val="24"/>
        </w:rPr>
      </w:pPr>
    </w:p>
    <w:p w:rsidR="00660DC5" w:rsidRPr="00A353D4" w:rsidRDefault="00992446" w:rsidP="00992446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jc w:val="left"/>
        <w:rPr>
          <w:b/>
          <w:sz w:val="24"/>
          <w:szCs w:val="24"/>
        </w:rPr>
      </w:pPr>
      <w:r w:rsidRPr="00A353D4">
        <w:rPr>
          <w:sz w:val="24"/>
          <w:szCs w:val="24"/>
        </w:rPr>
        <w:tab/>
      </w:r>
      <w:r w:rsidR="00660DC5" w:rsidRPr="00A353D4">
        <w:rPr>
          <w:b/>
          <w:sz w:val="24"/>
          <w:szCs w:val="24"/>
        </w:rPr>
        <w:t>Элементы приближённых вычислений, статистики, комбинат</w:t>
      </w:r>
      <w:r w:rsidRPr="00A353D4">
        <w:rPr>
          <w:b/>
          <w:sz w:val="24"/>
          <w:szCs w:val="24"/>
        </w:rPr>
        <w:t>орики и теории вероятностей. (20</w:t>
      </w:r>
      <w:r w:rsidR="00660DC5" w:rsidRPr="00A353D4">
        <w:rPr>
          <w:b/>
          <w:sz w:val="24"/>
          <w:szCs w:val="24"/>
        </w:rPr>
        <w:t xml:space="preserve"> ч.)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Абсолютная и относительная погрешности приближения. Приближения суммы и разности, произведения и частного двух чисел, суммы нескольких слагаемых. Приближе</w:t>
      </w:r>
      <w:r w:rsidR="00B358A7" w:rsidRPr="00A353D4">
        <w:rPr>
          <w:rFonts w:ascii="Times New Roman" w:hAnsi="Times New Roman"/>
          <w:sz w:val="24"/>
          <w:szCs w:val="24"/>
        </w:rPr>
        <w:t>нные вычисления с калькулятором</w:t>
      </w:r>
      <w:r w:rsidRPr="00A353D4">
        <w:rPr>
          <w:rFonts w:ascii="Times New Roman" w:hAnsi="Times New Roman"/>
          <w:sz w:val="24"/>
          <w:szCs w:val="24"/>
        </w:rPr>
        <w:t>. События достоверные, невозможные, случайные;  классическая вероятностная схема, классическое определение вероятности. Вариант, многоугольник распределения данных, кривая нормального распределения.</w:t>
      </w:r>
    </w:p>
    <w:p w:rsidR="00992446" w:rsidRPr="00A353D4" w:rsidRDefault="00992446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Контрольная работа по теме «Комбинаторика и теория вероятностей»</w:t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660DC5" w:rsidRPr="00A353D4" w:rsidRDefault="00660DC5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right="-1" w:firstLine="0"/>
        <w:rPr>
          <w:sz w:val="24"/>
          <w:szCs w:val="24"/>
        </w:rPr>
      </w:pPr>
    </w:p>
    <w:p w:rsidR="00660DC5" w:rsidRPr="00A353D4" w:rsidRDefault="00660DC5" w:rsidP="00992446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Итоговое повторение</w:t>
      </w:r>
      <w:r w:rsidR="00992446" w:rsidRPr="00A353D4">
        <w:rPr>
          <w:rFonts w:ascii="Times New Roman" w:hAnsi="Times New Roman"/>
          <w:b/>
          <w:sz w:val="24"/>
          <w:szCs w:val="24"/>
        </w:rPr>
        <w:t xml:space="preserve"> курса математики 9 класса</w:t>
      </w:r>
      <w:r w:rsidR="00992446" w:rsidRPr="00A353D4">
        <w:rPr>
          <w:rFonts w:ascii="Times New Roman" w:hAnsi="Times New Roman"/>
          <w:sz w:val="24"/>
          <w:szCs w:val="24"/>
        </w:rPr>
        <w:t>. (</w:t>
      </w:r>
      <w:r w:rsidR="00992446" w:rsidRPr="00A353D4">
        <w:rPr>
          <w:rFonts w:ascii="Times New Roman" w:hAnsi="Times New Roman"/>
          <w:b/>
          <w:sz w:val="24"/>
          <w:szCs w:val="24"/>
        </w:rPr>
        <w:t>9</w:t>
      </w:r>
      <w:r w:rsidRPr="00A353D4">
        <w:rPr>
          <w:rFonts w:ascii="Times New Roman" w:hAnsi="Times New Roman"/>
          <w:b/>
          <w:sz w:val="24"/>
          <w:szCs w:val="24"/>
        </w:rPr>
        <w:t>ч.</w:t>
      </w:r>
      <w:r w:rsidRPr="00A353D4">
        <w:rPr>
          <w:rFonts w:ascii="Times New Roman" w:hAnsi="Times New Roman"/>
          <w:sz w:val="24"/>
          <w:szCs w:val="24"/>
        </w:rPr>
        <w:t>)</w:t>
      </w:r>
      <w:r w:rsidRPr="00A353D4">
        <w:rPr>
          <w:rFonts w:ascii="Times New Roman" w:hAnsi="Times New Roman"/>
          <w:sz w:val="24"/>
          <w:szCs w:val="24"/>
        </w:rPr>
        <w:tab/>
      </w:r>
    </w:p>
    <w:p w:rsidR="00660DC5" w:rsidRPr="00A353D4" w:rsidRDefault="00660DC5" w:rsidP="00660DC5">
      <w:pPr>
        <w:spacing w:after="0" w:line="240" w:lineRule="auto"/>
        <w:ind w:firstLine="567"/>
        <w:jc w:val="both"/>
        <w:rPr>
          <w:rFonts w:ascii="Times New Roman" w:eastAsiaTheme="minorEastAsia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Числа. Буквенные выражения. Преобразование выражений. Решение уравнений. Системы уравнений. Неравенства и системы неравенств. Прогрессии. Числовые функции. Элементы комбинаторики, статистики и теории вероятностей.</w:t>
      </w:r>
    </w:p>
    <w:p w:rsidR="00660DC5" w:rsidRPr="00A353D4" w:rsidRDefault="00992446" w:rsidP="00660DC5">
      <w:pPr>
        <w:pStyle w:val="3"/>
        <w:shd w:val="clear" w:color="auto" w:fill="auto"/>
        <w:tabs>
          <w:tab w:val="left" w:pos="567"/>
          <w:tab w:val="left" w:pos="851"/>
          <w:tab w:val="left" w:pos="1134"/>
        </w:tabs>
        <w:spacing w:before="0" w:after="0" w:line="240" w:lineRule="auto"/>
        <w:ind w:firstLine="0"/>
        <w:jc w:val="left"/>
        <w:rPr>
          <w:sz w:val="24"/>
          <w:szCs w:val="24"/>
        </w:rPr>
      </w:pPr>
      <w:r w:rsidRPr="00A353D4">
        <w:rPr>
          <w:sz w:val="24"/>
          <w:szCs w:val="24"/>
        </w:rPr>
        <w:t>Итоговая контрольная работа.</w:t>
      </w:r>
    </w:p>
    <w:p w:rsidR="00660DC5" w:rsidRPr="00A353D4" w:rsidRDefault="00660DC5" w:rsidP="00435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37101" w:rsidRPr="00A353D4" w:rsidRDefault="00437101" w:rsidP="00437101">
      <w:pPr>
        <w:shd w:val="clear" w:color="auto" w:fill="FFFFFF"/>
        <w:spacing w:after="15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435DD8" w:rsidRPr="00A353D4" w:rsidRDefault="00435DD8" w:rsidP="00435DD8">
      <w:pPr>
        <w:pStyle w:val="a6"/>
        <w:jc w:val="center"/>
        <w:rPr>
          <w:rStyle w:val="FontStyle128"/>
          <w:b/>
          <w:sz w:val="24"/>
          <w:szCs w:val="24"/>
        </w:rPr>
      </w:pPr>
      <w:r w:rsidRPr="00A353D4">
        <w:rPr>
          <w:rStyle w:val="FontStyle128"/>
          <w:b/>
          <w:sz w:val="24"/>
          <w:szCs w:val="24"/>
        </w:rPr>
        <w:t>Учебно-тематический план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5103"/>
        <w:gridCol w:w="1519"/>
        <w:gridCol w:w="2389"/>
      </w:tblGrid>
      <w:tr w:rsidR="00435DD8" w:rsidRPr="00A353D4" w:rsidTr="00A932D6">
        <w:tc>
          <w:tcPr>
            <w:tcW w:w="817" w:type="dxa"/>
          </w:tcPr>
          <w:p w:rsidR="00435DD8" w:rsidRPr="00A353D4" w:rsidRDefault="00435DD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 xml:space="preserve">№ </w:t>
            </w:r>
            <w:proofErr w:type="gramStart"/>
            <w:r w:rsidRPr="00A353D4">
              <w:rPr>
                <w:rStyle w:val="FontStyle128"/>
                <w:b/>
                <w:sz w:val="24"/>
                <w:szCs w:val="24"/>
              </w:rPr>
              <w:t>п</w:t>
            </w:r>
            <w:proofErr w:type="gramEnd"/>
            <w:r w:rsidRPr="00A353D4">
              <w:rPr>
                <w:rStyle w:val="FontStyle128"/>
                <w:b/>
                <w:sz w:val="24"/>
                <w:szCs w:val="24"/>
              </w:rPr>
              <w:t>/п</w:t>
            </w:r>
          </w:p>
        </w:tc>
        <w:tc>
          <w:tcPr>
            <w:tcW w:w="5103" w:type="dxa"/>
          </w:tcPr>
          <w:p w:rsidR="00435DD8" w:rsidRPr="00A353D4" w:rsidRDefault="00435DD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Название темы</w:t>
            </w:r>
          </w:p>
        </w:tc>
        <w:tc>
          <w:tcPr>
            <w:tcW w:w="1519" w:type="dxa"/>
          </w:tcPr>
          <w:p w:rsidR="00435DD8" w:rsidRPr="00A353D4" w:rsidRDefault="00435DD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389" w:type="dxa"/>
          </w:tcPr>
          <w:p w:rsidR="00435DD8" w:rsidRPr="00A353D4" w:rsidRDefault="00435DD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Кол-во контрольных работ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7F2928" w:rsidP="00A932D6">
            <w:pPr>
              <w:shd w:val="clear" w:color="auto" w:fill="FFFFFF"/>
              <w:spacing w:after="150" w:line="240" w:lineRule="auto"/>
              <w:rPr>
                <w:rStyle w:val="FontStyle128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Повторение курса алгебры за 8 класс</w:t>
            </w:r>
          </w:p>
        </w:tc>
        <w:tc>
          <w:tcPr>
            <w:tcW w:w="151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4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1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7F2928" w:rsidP="00A932D6">
            <w:pPr>
              <w:shd w:val="clear" w:color="auto" w:fill="FFFFFF"/>
              <w:spacing w:after="150" w:line="240" w:lineRule="auto"/>
              <w:rPr>
                <w:rStyle w:val="FontStyle128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Неравенства</w:t>
            </w:r>
          </w:p>
        </w:tc>
        <w:tc>
          <w:tcPr>
            <w:tcW w:w="151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36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2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7F2928" w:rsidP="007F1AFF">
            <w:pPr>
              <w:shd w:val="clear" w:color="auto" w:fill="FFFFFF"/>
              <w:spacing w:after="150" w:line="240" w:lineRule="auto"/>
              <w:rPr>
                <w:rStyle w:val="FontStyle128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Степень числа</w:t>
            </w:r>
          </w:p>
        </w:tc>
        <w:tc>
          <w:tcPr>
            <w:tcW w:w="151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24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1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7F2928" w:rsidP="007F1AFF">
            <w:pPr>
              <w:shd w:val="clear" w:color="auto" w:fill="FFFFFF"/>
              <w:spacing w:after="150" w:line="240" w:lineRule="auto"/>
              <w:rPr>
                <w:rStyle w:val="FontStyle128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Последовательности</w:t>
            </w:r>
          </w:p>
        </w:tc>
        <w:tc>
          <w:tcPr>
            <w:tcW w:w="151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22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2</w:t>
            </w:r>
          </w:p>
        </w:tc>
      </w:tr>
      <w:tr w:rsidR="007F2928" w:rsidRPr="00A353D4" w:rsidTr="00A932D6">
        <w:tc>
          <w:tcPr>
            <w:tcW w:w="817" w:type="dxa"/>
          </w:tcPr>
          <w:p w:rsidR="007F2928" w:rsidRPr="00A353D4" w:rsidRDefault="007F292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7F2928" w:rsidRPr="00A353D4" w:rsidRDefault="007F2928" w:rsidP="007F1AFF">
            <w:pPr>
              <w:shd w:val="clear" w:color="auto" w:fill="FFFFFF"/>
              <w:spacing w:after="150" w:line="240" w:lineRule="auto"/>
              <w:rPr>
                <w:rStyle w:val="FontStyle128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Тригонометрические формулы</w:t>
            </w:r>
          </w:p>
        </w:tc>
        <w:tc>
          <w:tcPr>
            <w:tcW w:w="1519" w:type="dxa"/>
          </w:tcPr>
          <w:p w:rsidR="007F292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2</w:t>
            </w:r>
            <w:r w:rsidR="00B358A7" w:rsidRPr="00A353D4">
              <w:rPr>
                <w:rStyle w:val="FontStyle128"/>
                <w:sz w:val="24"/>
                <w:szCs w:val="24"/>
              </w:rPr>
              <w:t>1</w:t>
            </w:r>
          </w:p>
        </w:tc>
        <w:tc>
          <w:tcPr>
            <w:tcW w:w="2389" w:type="dxa"/>
          </w:tcPr>
          <w:p w:rsidR="007F292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1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7F2928" w:rsidP="00A932D6">
            <w:pPr>
              <w:pStyle w:val="Style49"/>
              <w:widowControl/>
              <w:tabs>
                <w:tab w:val="left" w:pos="754"/>
              </w:tabs>
              <w:spacing w:line="240" w:lineRule="auto"/>
              <w:ind w:firstLine="0"/>
              <w:jc w:val="left"/>
              <w:rPr>
                <w:color w:val="000000"/>
              </w:rPr>
            </w:pPr>
            <w:r w:rsidRPr="00A353D4">
              <w:t>Элементы приближённых вычислений, статистики, комбинаторики и теории вероятностей.</w:t>
            </w:r>
          </w:p>
        </w:tc>
        <w:tc>
          <w:tcPr>
            <w:tcW w:w="1519" w:type="dxa"/>
          </w:tcPr>
          <w:p w:rsidR="00435DD8" w:rsidRPr="00A353D4" w:rsidRDefault="007F2928" w:rsidP="00D27F41">
            <w:pPr>
              <w:pStyle w:val="a6"/>
              <w:jc w:val="center"/>
              <w:rPr>
                <w:color w:val="000000"/>
              </w:rPr>
            </w:pPr>
            <w:r w:rsidRPr="00A353D4">
              <w:rPr>
                <w:color w:val="000000"/>
              </w:rPr>
              <w:t>20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1</w:t>
            </w:r>
          </w:p>
        </w:tc>
      </w:tr>
      <w:tr w:rsidR="007F2928" w:rsidRPr="00A353D4" w:rsidTr="00A932D6">
        <w:tc>
          <w:tcPr>
            <w:tcW w:w="817" w:type="dxa"/>
          </w:tcPr>
          <w:p w:rsidR="007F2928" w:rsidRPr="00A353D4" w:rsidRDefault="007F2928" w:rsidP="00435DD8">
            <w:pPr>
              <w:pStyle w:val="a6"/>
              <w:numPr>
                <w:ilvl w:val="0"/>
                <w:numId w:val="25"/>
              </w:numPr>
              <w:jc w:val="center"/>
              <w:rPr>
                <w:rStyle w:val="FontStyle128"/>
                <w:sz w:val="24"/>
                <w:szCs w:val="24"/>
              </w:rPr>
            </w:pPr>
          </w:p>
        </w:tc>
        <w:tc>
          <w:tcPr>
            <w:tcW w:w="5103" w:type="dxa"/>
          </w:tcPr>
          <w:p w:rsidR="007F2928" w:rsidRPr="00A353D4" w:rsidRDefault="006065DD" w:rsidP="00A932D6">
            <w:pPr>
              <w:pStyle w:val="Style49"/>
              <w:widowControl/>
              <w:tabs>
                <w:tab w:val="left" w:pos="754"/>
              </w:tabs>
              <w:spacing w:line="240" w:lineRule="auto"/>
              <w:ind w:firstLine="0"/>
              <w:jc w:val="left"/>
            </w:pPr>
            <w:r w:rsidRPr="00A353D4">
              <w:t>Повторение курса 7-9 классов</w:t>
            </w:r>
          </w:p>
        </w:tc>
        <w:tc>
          <w:tcPr>
            <w:tcW w:w="1519" w:type="dxa"/>
          </w:tcPr>
          <w:p w:rsidR="007F2928" w:rsidRPr="00A353D4" w:rsidRDefault="00B358A7" w:rsidP="00D27F41">
            <w:pPr>
              <w:pStyle w:val="a6"/>
              <w:jc w:val="center"/>
              <w:rPr>
                <w:color w:val="000000"/>
              </w:rPr>
            </w:pPr>
            <w:r w:rsidRPr="00A353D4">
              <w:rPr>
                <w:color w:val="000000"/>
              </w:rPr>
              <w:t>9</w:t>
            </w:r>
          </w:p>
        </w:tc>
        <w:tc>
          <w:tcPr>
            <w:tcW w:w="2389" w:type="dxa"/>
          </w:tcPr>
          <w:p w:rsidR="007F2928" w:rsidRPr="00A353D4" w:rsidRDefault="007F2928" w:rsidP="00D27F41">
            <w:pPr>
              <w:pStyle w:val="a6"/>
              <w:jc w:val="center"/>
              <w:rPr>
                <w:rStyle w:val="FontStyle128"/>
                <w:sz w:val="24"/>
                <w:szCs w:val="24"/>
              </w:rPr>
            </w:pPr>
            <w:r w:rsidRPr="00A353D4">
              <w:rPr>
                <w:rStyle w:val="FontStyle128"/>
                <w:sz w:val="24"/>
                <w:szCs w:val="24"/>
              </w:rPr>
              <w:t>1</w:t>
            </w:r>
          </w:p>
        </w:tc>
      </w:tr>
      <w:tr w:rsidR="00435DD8" w:rsidRPr="00A353D4" w:rsidTr="00A932D6">
        <w:tc>
          <w:tcPr>
            <w:tcW w:w="817" w:type="dxa"/>
          </w:tcPr>
          <w:p w:rsidR="00435DD8" w:rsidRPr="00A353D4" w:rsidRDefault="00435DD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:rsidR="00435DD8" w:rsidRPr="00A353D4" w:rsidRDefault="00435DD8" w:rsidP="00D27F41">
            <w:pPr>
              <w:pStyle w:val="Style49"/>
              <w:widowControl/>
              <w:tabs>
                <w:tab w:val="left" w:pos="754"/>
              </w:tabs>
              <w:spacing w:line="240" w:lineRule="auto"/>
              <w:ind w:firstLine="851"/>
              <w:jc w:val="left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Итого</w:t>
            </w:r>
          </w:p>
        </w:tc>
        <w:tc>
          <w:tcPr>
            <w:tcW w:w="1519" w:type="dxa"/>
          </w:tcPr>
          <w:p w:rsidR="00435DD8" w:rsidRPr="00A353D4" w:rsidRDefault="00A932D6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1</w:t>
            </w:r>
            <w:r w:rsidR="007F2928" w:rsidRPr="00A353D4">
              <w:rPr>
                <w:rStyle w:val="FontStyle128"/>
                <w:b/>
                <w:sz w:val="24"/>
                <w:szCs w:val="24"/>
              </w:rPr>
              <w:t>36</w:t>
            </w:r>
          </w:p>
        </w:tc>
        <w:tc>
          <w:tcPr>
            <w:tcW w:w="2389" w:type="dxa"/>
          </w:tcPr>
          <w:p w:rsidR="00435DD8" w:rsidRPr="00A353D4" w:rsidRDefault="007F2928" w:rsidP="00D27F41">
            <w:pPr>
              <w:pStyle w:val="a6"/>
              <w:jc w:val="center"/>
              <w:rPr>
                <w:rStyle w:val="FontStyle128"/>
                <w:b/>
                <w:sz w:val="24"/>
                <w:szCs w:val="24"/>
              </w:rPr>
            </w:pPr>
            <w:r w:rsidRPr="00A353D4">
              <w:rPr>
                <w:rStyle w:val="FontStyle128"/>
                <w:b/>
                <w:sz w:val="24"/>
                <w:szCs w:val="24"/>
              </w:rPr>
              <w:t>9</w:t>
            </w:r>
          </w:p>
        </w:tc>
      </w:tr>
    </w:tbl>
    <w:p w:rsidR="00435DD8" w:rsidRPr="00A353D4" w:rsidRDefault="00435DD8" w:rsidP="00435DD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На изучение предмета </w:t>
      </w:r>
      <w:r w:rsidR="00D117A5" w:rsidRPr="00A353D4">
        <w:rPr>
          <w:rFonts w:ascii="Times New Roman" w:hAnsi="Times New Roman"/>
          <w:sz w:val="24"/>
          <w:szCs w:val="24"/>
        </w:rPr>
        <w:t>о</w:t>
      </w:r>
      <w:r w:rsidR="007F2928" w:rsidRPr="00A353D4">
        <w:rPr>
          <w:rFonts w:ascii="Times New Roman" w:hAnsi="Times New Roman"/>
          <w:sz w:val="24"/>
          <w:szCs w:val="24"/>
        </w:rPr>
        <w:t>тводится 4 ч в неделю, итого 136</w:t>
      </w:r>
      <w:r w:rsidR="00D117A5" w:rsidRPr="00A353D4">
        <w:rPr>
          <w:rFonts w:ascii="Times New Roman" w:hAnsi="Times New Roman"/>
          <w:sz w:val="24"/>
          <w:szCs w:val="24"/>
        </w:rPr>
        <w:t xml:space="preserve"> ч за учебный год  </w:t>
      </w:r>
      <w:r w:rsidR="007F2928" w:rsidRPr="00A353D4">
        <w:rPr>
          <w:rFonts w:ascii="Times New Roman" w:hAnsi="Times New Roman"/>
          <w:sz w:val="24"/>
          <w:szCs w:val="24"/>
        </w:rPr>
        <w:t>1 вводная контрольная работа,  7</w:t>
      </w:r>
      <w:r w:rsidR="00D117A5" w:rsidRPr="00A353D4">
        <w:rPr>
          <w:rFonts w:ascii="Times New Roman" w:hAnsi="Times New Roman"/>
          <w:sz w:val="24"/>
          <w:szCs w:val="24"/>
        </w:rPr>
        <w:t xml:space="preserve"> тематических контрольных работ, 1 контрольная работа за 1 полугодие и </w:t>
      </w:r>
      <w:r w:rsidRPr="00A353D4">
        <w:rPr>
          <w:rFonts w:ascii="Times New Roman" w:hAnsi="Times New Roman"/>
          <w:sz w:val="24"/>
          <w:szCs w:val="24"/>
        </w:rPr>
        <w:t>1 итоговая.</w:t>
      </w:r>
    </w:p>
    <w:p w:rsidR="00435DD8" w:rsidRPr="00A353D4" w:rsidRDefault="00435DD8" w:rsidP="00435DD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35DD8" w:rsidRPr="00A353D4" w:rsidRDefault="00435DD8" w:rsidP="00435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Характеристика видов учебной деятельности уроков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самостоятельная работа с учебником.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анализ графиков, таблиц, схем.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lastRenderedPageBreak/>
        <w:t>анализ проблемных ситуаций.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A353D4">
        <w:rPr>
          <w:rFonts w:ascii="Times New Roman" w:hAnsi="Times New Roman"/>
          <w:sz w:val="24"/>
          <w:szCs w:val="24"/>
          <w:shd w:val="clear" w:color="auto" w:fill="FFFFFF"/>
        </w:rPr>
        <w:t xml:space="preserve">работа в группах 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моделирование ситуаций арифметическими и геометриче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скими средствами;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распознавание моделей геометрических фигур в окружаю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щих предметах;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разрешение житейских ситуаций, требующих умения нахо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дить геометрические величины (планировка, разметка);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выполнение геометрических построений;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выполнение арифметических вычислений;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прогнозирование результата вычисления, решения задачи;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планирование решения задачи, выполнение задания на из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мерение, вычисление, построение;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сравнение разных способов вычислений, решения задачи; выбор рационального (удобного) способа;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накопление и использование опыта решения разнообразных математических задач;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пошаговый контроль правильности и полноты выполне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алгоритма арифметического действия (сложения, вычитания, умножения, деления), решения текстовой задачи, построения гео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метрической фигуры;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поиск, обнаружение и устранение ошибок логического (в ходе решения) и арифметического (в вычислениях) характера;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поиск необходимой информации в учебной и справочной литературе;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сбор, обобщение и представление данных, полученных в ходе самостоятельно проведенных наблюдений, опросов, поисков;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математический диктант;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беседа;</w:t>
      </w:r>
    </w:p>
    <w:p w:rsidR="00435DD8" w:rsidRPr="00A353D4" w:rsidRDefault="00435DD8" w:rsidP="00435DD8">
      <w:pPr>
        <w:pStyle w:val="a3"/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контрольная работа.</w:t>
      </w:r>
    </w:p>
    <w:p w:rsidR="00435DD8" w:rsidRPr="00A353D4" w:rsidRDefault="00435DD8" w:rsidP="00435DD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35DD8" w:rsidRPr="00A353D4" w:rsidRDefault="00435DD8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435DD8" w:rsidRPr="00A353D4" w:rsidRDefault="00435DD8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932D6" w:rsidRPr="00A353D4" w:rsidRDefault="00A932D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2446" w:rsidRPr="00A353D4" w:rsidRDefault="00992446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D7423C" w:rsidRPr="00A353D4" w:rsidRDefault="00D7423C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7F2928" w:rsidRPr="00A353D4" w:rsidRDefault="007F2928" w:rsidP="007F2928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F4A25" w:rsidRPr="00A353D4" w:rsidRDefault="00AF365C" w:rsidP="005F4A25">
      <w:pPr>
        <w:shd w:val="clear" w:color="auto" w:fill="FFFFFF"/>
        <w:spacing w:after="150" w:line="240" w:lineRule="auto"/>
        <w:ind w:left="72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 xml:space="preserve">РАЗДЕЛ </w:t>
      </w:r>
      <w:r w:rsidRPr="00A353D4"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  <w:t>IV</w:t>
      </w: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. КАЛЕНДАРНО-ТЕМАТИЧЕСКОЕ ПЛАНИРОВАНИЕ</w:t>
      </w:r>
    </w:p>
    <w:tbl>
      <w:tblPr>
        <w:tblStyle w:val="a9"/>
        <w:tblW w:w="9889" w:type="dxa"/>
        <w:tblInd w:w="-318" w:type="dxa"/>
        <w:tblLayout w:type="fixed"/>
        <w:tblLook w:val="04A0"/>
      </w:tblPr>
      <w:tblGrid>
        <w:gridCol w:w="810"/>
        <w:gridCol w:w="5003"/>
        <w:gridCol w:w="1276"/>
        <w:gridCol w:w="1313"/>
        <w:gridCol w:w="1487"/>
      </w:tblGrid>
      <w:tr w:rsidR="005F4A25" w:rsidRPr="00A353D4" w:rsidTr="006065DD">
        <w:tc>
          <w:tcPr>
            <w:tcW w:w="810" w:type="dxa"/>
          </w:tcPr>
          <w:p w:rsidR="005F4A25" w:rsidRPr="00A353D4" w:rsidRDefault="005F4A2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5003" w:type="dxa"/>
          </w:tcPr>
          <w:p w:rsidR="005F4A25" w:rsidRPr="00A353D4" w:rsidRDefault="005F4A2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1276" w:type="dxa"/>
          </w:tcPr>
          <w:p w:rsidR="005F4A25" w:rsidRPr="00A353D4" w:rsidRDefault="005F4A25" w:rsidP="007F7A96">
            <w:pPr>
              <w:spacing w:after="150"/>
              <w:ind w:left="-108" w:right="-54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313" w:type="dxa"/>
          </w:tcPr>
          <w:p w:rsidR="005F4A25" w:rsidRPr="00A353D4" w:rsidRDefault="005F4A25" w:rsidP="007F7A96">
            <w:pPr>
              <w:spacing w:after="150"/>
              <w:ind w:left="-108" w:right="-7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Дата проведения</w:t>
            </w:r>
          </w:p>
        </w:tc>
        <w:tc>
          <w:tcPr>
            <w:tcW w:w="1487" w:type="dxa"/>
          </w:tcPr>
          <w:p w:rsidR="005F4A25" w:rsidRPr="00A353D4" w:rsidRDefault="005F4A2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5F4A25" w:rsidRPr="00A353D4" w:rsidTr="006065DD">
        <w:trPr>
          <w:trHeight w:val="525"/>
        </w:trPr>
        <w:tc>
          <w:tcPr>
            <w:tcW w:w="9889" w:type="dxa"/>
            <w:gridSpan w:val="5"/>
          </w:tcPr>
          <w:p w:rsidR="005F4A25" w:rsidRPr="00A353D4" w:rsidRDefault="00992446" w:rsidP="005F4A25">
            <w:pPr>
              <w:spacing w:after="15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>Повторение курса алгебры за 8 класс</w:t>
            </w:r>
            <w:r w:rsidR="00EB55DF" w:rsidRPr="00A353D4">
              <w:rPr>
                <w:rFonts w:ascii="Times New Roman" w:hAnsi="Times New Roman"/>
                <w:b/>
                <w:sz w:val="24"/>
                <w:szCs w:val="24"/>
              </w:rPr>
              <w:t xml:space="preserve"> (4 ч)</w:t>
            </w:r>
          </w:p>
        </w:tc>
      </w:tr>
      <w:tr w:rsidR="005F4A25" w:rsidRPr="00A353D4" w:rsidTr="006065DD">
        <w:tc>
          <w:tcPr>
            <w:tcW w:w="810" w:type="dxa"/>
          </w:tcPr>
          <w:p w:rsidR="005F4A25" w:rsidRPr="00A353D4" w:rsidRDefault="007F7A96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5003" w:type="dxa"/>
          </w:tcPr>
          <w:p w:rsidR="005F4A25" w:rsidRPr="00A353D4" w:rsidRDefault="007F2928" w:rsidP="007F2928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jc w:val="left"/>
              <w:rPr>
                <w:b/>
                <w:sz w:val="24"/>
                <w:szCs w:val="24"/>
              </w:rPr>
            </w:pPr>
            <w:r w:rsidRPr="00A353D4">
              <w:rPr>
                <w:sz w:val="24"/>
                <w:szCs w:val="24"/>
              </w:rPr>
              <w:t>Преобразование выражений.</w:t>
            </w:r>
          </w:p>
        </w:tc>
        <w:tc>
          <w:tcPr>
            <w:tcW w:w="1276" w:type="dxa"/>
          </w:tcPr>
          <w:p w:rsidR="005F4A2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5F4A25" w:rsidRPr="00A353D4" w:rsidRDefault="005F4A2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5F4A25" w:rsidRPr="00A353D4" w:rsidRDefault="005F4A2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003" w:type="dxa"/>
          </w:tcPr>
          <w:p w:rsidR="00DF4215" w:rsidRPr="00A353D4" w:rsidRDefault="007F2928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Функции.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2150E" w:rsidRPr="00A353D4" w:rsidRDefault="00B2150E" w:rsidP="00B2150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003" w:type="dxa"/>
          </w:tcPr>
          <w:p w:rsidR="00DF4215" w:rsidRPr="00A353D4" w:rsidRDefault="007F2928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Решение уравнений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2150E" w:rsidRPr="00A353D4" w:rsidRDefault="00B2150E" w:rsidP="00B2150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5003" w:type="dxa"/>
          </w:tcPr>
          <w:p w:rsidR="00DF4215" w:rsidRPr="00A353D4" w:rsidRDefault="00C53532" w:rsidP="00C53532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Вводный контроль   по материалу 8 класса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409" w:rsidRPr="00A353D4" w:rsidTr="006065DD">
        <w:tc>
          <w:tcPr>
            <w:tcW w:w="9889" w:type="dxa"/>
            <w:gridSpan w:val="5"/>
          </w:tcPr>
          <w:p w:rsidR="00781409" w:rsidRPr="00A353D4" w:rsidRDefault="007F2928" w:rsidP="007F2928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  <w:r w:rsidRPr="00A353D4">
              <w:rPr>
                <w:b/>
                <w:sz w:val="24"/>
                <w:szCs w:val="24"/>
              </w:rPr>
              <w:t>Неравенства (36 ч.)</w:t>
            </w: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003" w:type="dxa"/>
          </w:tcPr>
          <w:p w:rsidR="00DF4215" w:rsidRPr="00A353D4" w:rsidRDefault="0072783E" w:rsidP="0072783E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Неравенства первой степени с одним неизвестным 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6803" w:rsidRPr="00A353D4" w:rsidRDefault="00B66803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5003" w:type="dxa"/>
          </w:tcPr>
          <w:p w:rsidR="00DF4215" w:rsidRPr="00A353D4" w:rsidRDefault="0072783E" w:rsidP="007F7A9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Решение неравенств первой степени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5003" w:type="dxa"/>
          </w:tcPr>
          <w:p w:rsidR="00DF4215" w:rsidRPr="00A353D4" w:rsidRDefault="0072783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Применение графиков к решению неравенств первой степени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5003" w:type="dxa"/>
          </w:tcPr>
          <w:p w:rsidR="00DF4215" w:rsidRPr="00A353D4" w:rsidRDefault="0072783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Линейные неравенства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5003" w:type="dxa"/>
          </w:tcPr>
          <w:p w:rsidR="00DF4215" w:rsidRPr="00A353D4" w:rsidRDefault="0072783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линейных неравенств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5003" w:type="dxa"/>
          </w:tcPr>
          <w:p w:rsidR="00DF4215" w:rsidRPr="00A353D4" w:rsidRDefault="00060DC3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Системы линейных неравенств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5003" w:type="dxa"/>
          </w:tcPr>
          <w:p w:rsidR="00DF4215" w:rsidRPr="00A353D4" w:rsidRDefault="00060DC3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систем линейных неравенств с одним неизвестным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5003" w:type="dxa"/>
          </w:tcPr>
          <w:p w:rsidR="00DF4215" w:rsidRPr="00A353D4" w:rsidRDefault="00060DC3" w:rsidP="00DF421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Системы линейных неравенств. Решение двойных неравенств.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5003" w:type="dxa"/>
          </w:tcPr>
          <w:p w:rsidR="00DF4215" w:rsidRPr="00A353D4" w:rsidRDefault="00060DC3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Неравенства, содержащие неизвестное под знаком модуля.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F4215" w:rsidRPr="00A353D4" w:rsidTr="006065DD">
        <w:tc>
          <w:tcPr>
            <w:tcW w:w="810" w:type="dxa"/>
          </w:tcPr>
          <w:p w:rsidR="00DF4215" w:rsidRPr="00A353D4" w:rsidRDefault="00DF4215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5003" w:type="dxa"/>
          </w:tcPr>
          <w:p w:rsidR="00DF4215" w:rsidRPr="00A353D4" w:rsidRDefault="00060DC3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неравенств, содержащих неизвестное под знаком модуля.</w:t>
            </w:r>
          </w:p>
        </w:tc>
        <w:tc>
          <w:tcPr>
            <w:tcW w:w="1276" w:type="dxa"/>
          </w:tcPr>
          <w:p w:rsidR="00DF4215" w:rsidRPr="00A353D4" w:rsidRDefault="00DF4215" w:rsidP="00DF421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DF4215" w:rsidRPr="00A353D4" w:rsidRDefault="00DF4215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5003" w:type="dxa"/>
          </w:tcPr>
          <w:p w:rsidR="00AF365C" w:rsidRPr="00A353D4" w:rsidRDefault="00060DC3" w:rsidP="00DF421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Понятие неравенства второй степени с одним неизвестным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 второй степени с положительным дискриминантом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Алгоритм решения неравен</w:t>
            </w:r>
            <w:proofErr w:type="gramStart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ств  вт</w:t>
            </w:r>
            <w:proofErr w:type="gramEnd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орой степени с положительным дискриминантом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rPr>
          <w:trHeight w:val="510"/>
        </w:trPr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неравен</w:t>
            </w:r>
            <w:proofErr w:type="gramStart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ств  вт</w:t>
            </w:r>
            <w:proofErr w:type="gramEnd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орой степени с положительным дискриминантом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5003" w:type="dxa"/>
          </w:tcPr>
          <w:p w:rsidR="00AF365C" w:rsidRPr="00A353D4" w:rsidRDefault="009208FF" w:rsidP="009208FF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 второй степени с  дискриминантом, равным нулю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неравенства второй степени с  дискриминантом, равным нулю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21</w:t>
            </w:r>
          </w:p>
        </w:tc>
        <w:tc>
          <w:tcPr>
            <w:tcW w:w="5003" w:type="dxa"/>
          </w:tcPr>
          <w:p w:rsidR="00AF365C" w:rsidRPr="00A353D4" w:rsidRDefault="009208FF" w:rsidP="009208FF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 второй степени с отрицательным дискриминантом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5003" w:type="dxa"/>
          </w:tcPr>
          <w:p w:rsidR="00AF365C" w:rsidRPr="00A353D4" w:rsidRDefault="009208FF" w:rsidP="009208FF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неравен</w:t>
            </w:r>
            <w:proofErr w:type="gramStart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ств  вт</w:t>
            </w:r>
            <w:proofErr w:type="gramEnd"/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орой степени с отрицательным дискриминантом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Неравенства, сводящиеся к неравенствам второй степени.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5003" w:type="dxa"/>
          </w:tcPr>
          <w:p w:rsidR="00AF365C" w:rsidRPr="00A353D4" w:rsidRDefault="009208FF" w:rsidP="002B3FE0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Обобщающее повторение по теме «Неравенства второй степени»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Контрольная работа по теме «Неравенства второй степени»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5003" w:type="dxa"/>
          </w:tcPr>
          <w:p w:rsidR="00AF365C" w:rsidRPr="00A353D4" w:rsidRDefault="0071449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контрольной работы по  теме 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«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Неравенства второй степени»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. </w:t>
            </w:r>
            <w:r w:rsidR="009208FF"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Метод интервалов.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5003" w:type="dxa"/>
          </w:tcPr>
          <w:p w:rsidR="00AF365C" w:rsidRPr="00A353D4" w:rsidRDefault="009208FF" w:rsidP="007C7877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Алгоритм решения неравенств методом интервалов.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5003" w:type="dxa"/>
          </w:tcPr>
          <w:p w:rsidR="00AF365C" w:rsidRPr="00A353D4" w:rsidRDefault="009208FF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неравенств методом интервалов.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5003" w:type="dxa"/>
          </w:tcPr>
          <w:p w:rsidR="00AF365C" w:rsidRPr="00A353D4" w:rsidRDefault="002C68DE" w:rsidP="007C7877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Рациональные  неравенства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5003" w:type="dxa"/>
          </w:tcPr>
          <w:p w:rsidR="00AF365C" w:rsidRPr="00A353D4" w:rsidRDefault="002C68D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рациональных неравенств.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5003" w:type="dxa"/>
          </w:tcPr>
          <w:p w:rsidR="00AF365C" w:rsidRPr="00A353D4" w:rsidRDefault="002C68DE" w:rsidP="00B509FF">
            <w:pPr>
              <w:pStyle w:val="Default"/>
            </w:pPr>
            <w:r w:rsidRPr="00A353D4">
              <w:t>Системы рациональных неравенств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5003" w:type="dxa"/>
          </w:tcPr>
          <w:p w:rsidR="00AF365C" w:rsidRPr="00A353D4" w:rsidRDefault="002C68D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 систем рациональных неравенств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5003" w:type="dxa"/>
          </w:tcPr>
          <w:p w:rsidR="00AF365C" w:rsidRPr="00A353D4" w:rsidRDefault="002C68D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Нестрогие рациональные неравенства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5003" w:type="dxa"/>
          </w:tcPr>
          <w:p w:rsidR="00AF365C" w:rsidRPr="00A353D4" w:rsidRDefault="002C68D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нестрогих рациональных неравенств</w:t>
            </w:r>
          </w:p>
        </w:tc>
        <w:tc>
          <w:tcPr>
            <w:tcW w:w="1276" w:type="dxa"/>
          </w:tcPr>
          <w:p w:rsidR="00AF365C" w:rsidRPr="00A353D4" w:rsidRDefault="00AF365C" w:rsidP="00AF36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5003" w:type="dxa"/>
          </w:tcPr>
          <w:p w:rsidR="00AF365C" w:rsidRPr="00A353D4" w:rsidRDefault="002C68DE" w:rsidP="004E464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Замена неизвестного при решении неравенств</w:t>
            </w:r>
          </w:p>
        </w:tc>
        <w:tc>
          <w:tcPr>
            <w:tcW w:w="1276" w:type="dxa"/>
          </w:tcPr>
          <w:p w:rsidR="00AF365C" w:rsidRPr="00A353D4" w:rsidRDefault="00AF365C" w:rsidP="004E464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F365C" w:rsidRPr="00A353D4" w:rsidTr="006065DD">
        <w:tc>
          <w:tcPr>
            <w:tcW w:w="810" w:type="dxa"/>
          </w:tcPr>
          <w:p w:rsidR="00AF365C" w:rsidRPr="00A353D4" w:rsidRDefault="00AF365C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5003" w:type="dxa"/>
          </w:tcPr>
          <w:p w:rsidR="00AF365C" w:rsidRPr="00A353D4" w:rsidRDefault="00D046C6" w:rsidP="004E464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Доказательство числовых неравенств</w:t>
            </w:r>
          </w:p>
        </w:tc>
        <w:tc>
          <w:tcPr>
            <w:tcW w:w="1276" w:type="dxa"/>
          </w:tcPr>
          <w:p w:rsidR="00AF365C" w:rsidRPr="00A353D4" w:rsidRDefault="00AF365C" w:rsidP="004E464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AF365C" w:rsidRPr="00A353D4" w:rsidRDefault="00AF365C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810" w:type="dxa"/>
          </w:tcPr>
          <w:p w:rsidR="007F2928" w:rsidRPr="00A353D4" w:rsidRDefault="007F2928" w:rsidP="00B358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5003" w:type="dxa"/>
          </w:tcPr>
          <w:p w:rsidR="007F2928" w:rsidRPr="00A353D4" w:rsidRDefault="00D046C6" w:rsidP="004E464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задач на доказательство числовых неравенств</w:t>
            </w:r>
          </w:p>
        </w:tc>
        <w:tc>
          <w:tcPr>
            <w:tcW w:w="1276" w:type="dxa"/>
          </w:tcPr>
          <w:p w:rsidR="007F2928" w:rsidRPr="00A353D4" w:rsidRDefault="0072783E" w:rsidP="004E464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810" w:type="dxa"/>
          </w:tcPr>
          <w:p w:rsidR="007F2928" w:rsidRPr="00A353D4" w:rsidRDefault="007F2928" w:rsidP="00B358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5003" w:type="dxa"/>
          </w:tcPr>
          <w:p w:rsidR="007F2928" w:rsidRPr="00A353D4" w:rsidRDefault="00D046C6" w:rsidP="004E464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Производные линейной и квадратичной функции</w:t>
            </w:r>
          </w:p>
        </w:tc>
        <w:tc>
          <w:tcPr>
            <w:tcW w:w="1276" w:type="dxa"/>
          </w:tcPr>
          <w:p w:rsidR="007F2928" w:rsidRPr="00A353D4" w:rsidRDefault="0072783E" w:rsidP="004E464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810" w:type="dxa"/>
          </w:tcPr>
          <w:p w:rsidR="007F2928" w:rsidRPr="00A353D4" w:rsidRDefault="007F2928" w:rsidP="00B358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5003" w:type="dxa"/>
          </w:tcPr>
          <w:p w:rsidR="007F2928" w:rsidRPr="00A353D4" w:rsidRDefault="00A71C20" w:rsidP="004E4645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Обобщающее повторение по теме «Рациональные неравенства»</w:t>
            </w:r>
          </w:p>
        </w:tc>
        <w:tc>
          <w:tcPr>
            <w:tcW w:w="1276" w:type="dxa"/>
          </w:tcPr>
          <w:p w:rsidR="007F2928" w:rsidRPr="00A353D4" w:rsidRDefault="0072783E" w:rsidP="004E464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810" w:type="dxa"/>
          </w:tcPr>
          <w:p w:rsidR="007F2928" w:rsidRPr="00A353D4" w:rsidRDefault="007F2928" w:rsidP="00B358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5003" w:type="dxa"/>
          </w:tcPr>
          <w:p w:rsidR="007F2928" w:rsidRPr="00A353D4" w:rsidRDefault="00A71C20" w:rsidP="004E4645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Контрольная работа по теме «Рациональные неравенства»</w:t>
            </w:r>
          </w:p>
        </w:tc>
        <w:tc>
          <w:tcPr>
            <w:tcW w:w="1276" w:type="dxa"/>
          </w:tcPr>
          <w:p w:rsidR="007F2928" w:rsidRPr="00A353D4" w:rsidRDefault="0072783E" w:rsidP="004E464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9889" w:type="dxa"/>
            <w:gridSpan w:val="5"/>
          </w:tcPr>
          <w:p w:rsidR="00A71C20" w:rsidRPr="00A353D4" w:rsidRDefault="00A71C20" w:rsidP="00A71C20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  <w:r w:rsidRPr="00A353D4">
              <w:rPr>
                <w:b/>
                <w:sz w:val="24"/>
                <w:szCs w:val="24"/>
              </w:rPr>
              <w:t>Степень числа (24 ч.)</w:t>
            </w:r>
          </w:p>
          <w:p w:rsidR="007F2928" w:rsidRPr="00A353D4" w:rsidRDefault="007F2928" w:rsidP="004E4645">
            <w:pPr>
              <w:pStyle w:val="Default"/>
              <w:jc w:val="center"/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5003" w:type="dxa"/>
          </w:tcPr>
          <w:p w:rsidR="00B6542A" w:rsidRPr="00A353D4" w:rsidRDefault="0071449E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 по теме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«Рациональные неравенства».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6542A" w:rsidRPr="00A353D4">
              <w:rPr>
                <w:rFonts w:ascii="Times New Roman" w:hAnsi="Times New Roman"/>
                <w:sz w:val="24"/>
                <w:szCs w:val="24"/>
              </w:rPr>
              <w:t xml:space="preserve">Свойства и график функции </w:t>
            </w:r>
            <w:r w:rsidR="00B6542A" w:rsidRPr="00A353D4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="00B6542A" w:rsidRPr="00A353D4">
              <w:rPr>
                <w:rFonts w:ascii="Times New Roman" w:hAnsi="Times New Roman"/>
                <w:sz w:val="24"/>
                <w:szCs w:val="24"/>
              </w:rPr>
              <w:t>=х</w:t>
            </w:r>
            <w:proofErr w:type="gramStart"/>
            <w:r w:rsidR="00B6542A" w:rsidRPr="00A353D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</w:t>
            </w:r>
            <w:proofErr w:type="gramEnd"/>
            <w:r w:rsidR="00B6542A" w:rsidRPr="00A353D4">
              <w:rPr>
                <w:rFonts w:ascii="Times New Roman" w:hAnsi="Times New Roman"/>
                <w:sz w:val="24"/>
                <w:szCs w:val="24"/>
              </w:rPr>
              <w:t xml:space="preserve"> ,х≥0</w:t>
            </w:r>
          </w:p>
        </w:tc>
        <w:tc>
          <w:tcPr>
            <w:tcW w:w="1276" w:type="dxa"/>
          </w:tcPr>
          <w:p w:rsidR="00B6542A" w:rsidRPr="00A353D4" w:rsidRDefault="00B6542A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5003" w:type="dxa"/>
          </w:tcPr>
          <w:p w:rsidR="00B6542A" w:rsidRPr="00A353D4" w:rsidRDefault="00B6542A">
            <w:pPr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Свойства и график функции </w:t>
            </w:r>
            <w:r w:rsidRPr="00A353D4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=х 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и  у=х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+1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5003" w:type="dxa"/>
          </w:tcPr>
          <w:p w:rsidR="00B6542A" w:rsidRPr="00A353D4" w:rsidRDefault="00B6542A" w:rsidP="00B6542A">
            <w:pPr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Применение свойств функции </w:t>
            </w:r>
            <w:r w:rsidRPr="00A353D4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=х 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и  у=х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n</w:t>
            </w:r>
            <w:r w:rsidRPr="00A353D4">
              <w:rPr>
                <w:rFonts w:ascii="Times New Roman" w:hAnsi="Times New Roman"/>
                <w:sz w:val="24"/>
                <w:szCs w:val="24"/>
                <w:vertAlign w:val="superscript"/>
              </w:rPr>
              <w:t>+1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44</w:t>
            </w:r>
          </w:p>
        </w:tc>
        <w:tc>
          <w:tcPr>
            <w:tcW w:w="5003" w:type="dxa"/>
          </w:tcPr>
          <w:p w:rsidR="00B6542A" w:rsidRPr="00A353D4" w:rsidRDefault="00B6542A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Понятие корня степени </w:t>
            </w:r>
            <w:r w:rsidRPr="00A353D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6803" w:rsidRPr="00A353D4" w:rsidRDefault="00B66803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5003" w:type="dxa"/>
          </w:tcPr>
          <w:p w:rsidR="00B6542A" w:rsidRPr="00A353D4" w:rsidRDefault="005E0717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Корень </w:t>
            </w:r>
            <w:r w:rsidR="00B6542A" w:rsidRPr="00A353D4">
              <w:rPr>
                <w:rFonts w:ascii="Times New Roman" w:hAnsi="Times New Roman"/>
                <w:sz w:val="24"/>
                <w:szCs w:val="24"/>
              </w:rPr>
              <w:t xml:space="preserve"> степени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6542A" w:rsidRPr="00A353D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5003" w:type="dxa"/>
          </w:tcPr>
          <w:p w:rsidR="00B6542A" w:rsidRPr="00A353D4" w:rsidRDefault="00B6542A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Корни четной и нечетной степеней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5003" w:type="dxa"/>
          </w:tcPr>
          <w:p w:rsidR="00B6542A" w:rsidRPr="00A353D4" w:rsidRDefault="004E1D9E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Извлечение корней </w:t>
            </w:r>
            <w:r w:rsidR="00B6542A" w:rsidRPr="00A353D4">
              <w:rPr>
                <w:rFonts w:ascii="Times New Roman" w:hAnsi="Times New Roman"/>
                <w:sz w:val="24"/>
                <w:szCs w:val="24"/>
              </w:rPr>
              <w:t xml:space="preserve"> четной и нечетной степеней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5003" w:type="dxa"/>
          </w:tcPr>
          <w:p w:rsidR="00B6542A" w:rsidRPr="00A353D4" w:rsidRDefault="00D77A9A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Нахождение значения выражений, содержащих к</w:t>
            </w:r>
            <w:r w:rsidR="00B6542A" w:rsidRPr="00A353D4">
              <w:rPr>
                <w:rFonts w:ascii="Times New Roman" w:hAnsi="Times New Roman"/>
                <w:sz w:val="24"/>
                <w:szCs w:val="24"/>
              </w:rPr>
              <w:t>орни четной и нечетной степеней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5003" w:type="dxa"/>
          </w:tcPr>
          <w:p w:rsidR="00B6542A" w:rsidRPr="00A353D4" w:rsidRDefault="00D77A9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Арифметический корень степени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5003" w:type="dxa"/>
          </w:tcPr>
          <w:p w:rsidR="00B6542A" w:rsidRPr="00A353D4" w:rsidRDefault="00BE465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Вычисление арифметического корня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-ой степени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5003" w:type="dxa"/>
          </w:tcPr>
          <w:p w:rsidR="00B6542A" w:rsidRPr="00A353D4" w:rsidRDefault="00BE465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Свойства корней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-ой степени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5003" w:type="dxa"/>
          </w:tcPr>
          <w:p w:rsidR="00B6542A" w:rsidRPr="00A353D4" w:rsidRDefault="0071449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Вынесение множителя из-под знака корня.  Внесение множителя под знак корня.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5003" w:type="dxa"/>
          </w:tcPr>
          <w:p w:rsidR="00B6542A" w:rsidRPr="00A353D4" w:rsidRDefault="0071449E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свойств корней при нахождении значений выражений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5003" w:type="dxa"/>
          </w:tcPr>
          <w:p w:rsidR="00B6542A" w:rsidRPr="00A353D4" w:rsidRDefault="0071449E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Функция у=</w:t>
            </w:r>
            <m:oMath>
              <m:rad>
                <m:rad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deg>
                <m:e>
                  <m:r>
                    <w:rPr>
                      <w:rFonts w:ascii="Cambria Math" w:hAnsi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A353D4">
              <w:rPr>
                <w:rFonts w:ascii="Times New Roman" w:hAnsi="Times New Roman"/>
                <w:sz w:val="24"/>
                <w:szCs w:val="24"/>
              </w:rPr>
              <w:t>, х≥0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5003" w:type="dxa"/>
          </w:tcPr>
          <w:p w:rsidR="00B6542A" w:rsidRPr="00A353D4" w:rsidRDefault="0071449E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Свойства и график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функции у=</w:t>
            </w:r>
            <m:oMath>
              <m:rad>
                <m:radPr>
                  <m:ctrlPr>
                    <w:rPr>
                      <w:rFonts w:ascii="Cambria Math" w:hAnsi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deg>
                <m:e>
                  <m:r>
                    <w:rPr>
                      <w:rFonts w:ascii="Cambria Math" w:hAnsi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A353D4">
              <w:rPr>
                <w:rFonts w:ascii="Times New Roman" w:hAnsi="Times New Roman"/>
                <w:sz w:val="24"/>
                <w:szCs w:val="24"/>
              </w:rPr>
              <w:t>, х≥0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5003" w:type="dxa"/>
            <w:vAlign w:val="center"/>
          </w:tcPr>
          <w:p w:rsidR="00B6542A" w:rsidRPr="00A353D4" w:rsidRDefault="00954160" w:rsidP="004E4645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Тестирование за 1 полугодие по теме «Уравнения и неравенства»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5003" w:type="dxa"/>
          </w:tcPr>
          <w:p w:rsidR="00B6542A" w:rsidRPr="00A353D4" w:rsidRDefault="00954160" w:rsidP="000969A1">
            <w:pPr>
              <w:pStyle w:val="Default"/>
            </w:pPr>
            <w:r w:rsidRPr="00A353D4">
              <w:t xml:space="preserve">Корень степени </w:t>
            </w:r>
            <w:r w:rsidRPr="00A353D4">
              <w:rPr>
                <w:lang w:val="en-US"/>
              </w:rPr>
              <w:t>n</w:t>
            </w:r>
            <w:r w:rsidRPr="00A353D4">
              <w:t xml:space="preserve"> из натурального числа</w:t>
            </w:r>
            <w:r w:rsidRPr="00A353D4">
              <w:rPr>
                <w:b/>
              </w:rPr>
              <w:t xml:space="preserve">. </w:t>
            </w:r>
            <w:r w:rsidR="0071449E" w:rsidRPr="00A353D4">
              <w:t xml:space="preserve">Нахождение приближенного значения корня </w:t>
            </w:r>
            <w:proofErr w:type="gramStart"/>
            <w:r w:rsidR="0071449E" w:rsidRPr="00A353D4">
              <w:rPr>
                <w:lang w:val="en-US"/>
              </w:rPr>
              <w:t>n</w:t>
            </w:r>
            <w:proofErr w:type="gramEnd"/>
            <w:r w:rsidR="0071449E" w:rsidRPr="00A353D4">
              <w:t>ой степени из натурального числа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5003" w:type="dxa"/>
          </w:tcPr>
          <w:p w:rsidR="00B6542A" w:rsidRPr="00A353D4" w:rsidRDefault="0071449E">
            <w:pPr>
              <w:pStyle w:val="Default"/>
            </w:pPr>
            <w:r w:rsidRPr="00A353D4">
              <w:t>Иррациональные уравнения.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5003" w:type="dxa"/>
          </w:tcPr>
          <w:p w:rsidR="00B6542A" w:rsidRPr="00A353D4" w:rsidRDefault="0071449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Решение иррациональных уравнений.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5003" w:type="dxa"/>
          </w:tcPr>
          <w:p w:rsidR="00B6542A" w:rsidRPr="00A353D4" w:rsidRDefault="0071449E">
            <w:pPr>
              <w:pStyle w:val="Default"/>
            </w:pPr>
            <w:r w:rsidRPr="00A353D4">
              <w:t>Понятие степени с рациональным показателем.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5003" w:type="dxa"/>
          </w:tcPr>
          <w:p w:rsidR="00B6542A" w:rsidRPr="00A353D4" w:rsidRDefault="0071449E">
            <w:pPr>
              <w:pStyle w:val="Default"/>
            </w:pPr>
            <w:r w:rsidRPr="00A353D4">
              <w:t>Свойства степени с рациональным показателем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5003" w:type="dxa"/>
          </w:tcPr>
          <w:p w:rsidR="00B6542A" w:rsidRPr="00A353D4" w:rsidRDefault="0071449E">
            <w:pPr>
              <w:pStyle w:val="Default"/>
            </w:pPr>
            <w:r w:rsidRPr="00A353D4">
              <w:t>Упрощение выражений, содержащих степень с рациональным показателем.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5003" w:type="dxa"/>
          </w:tcPr>
          <w:p w:rsidR="00B6542A" w:rsidRPr="00A353D4" w:rsidRDefault="0071449E" w:rsidP="0027525F">
            <w:pPr>
              <w:pStyle w:val="Default"/>
            </w:pPr>
            <w:r w:rsidRPr="00A353D4">
              <w:t xml:space="preserve">Обобщающее повторение по теме « Корень степени </w:t>
            </w:r>
            <w:r w:rsidRPr="00A353D4">
              <w:rPr>
                <w:lang w:val="en-US"/>
              </w:rPr>
              <w:t>n</w:t>
            </w:r>
            <w:r w:rsidRPr="00A353D4">
              <w:t xml:space="preserve">» 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B6542A" w:rsidRPr="00A353D4" w:rsidTr="006065DD">
        <w:tc>
          <w:tcPr>
            <w:tcW w:w="810" w:type="dxa"/>
          </w:tcPr>
          <w:p w:rsidR="00B6542A" w:rsidRPr="00A353D4" w:rsidRDefault="00B6542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5003" w:type="dxa"/>
          </w:tcPr>
          <w:p w:rsidR="00B6542A" w:rsidRPr="00A353D4" w:rsidRDefault="0071449E" w:rsidP="0027525F">
            <w:pPr>
              <w:pStyle w:val="Default"/>
              <w:rPr>
                <w:b/>
              </w:rPr>
            </w:pPr>
            <w:r w:rsidRPr="00A353D4">
              <w:rPr>
                <w:b/>
              </w:rPr>
              <w:t xml:space="preserve">Контрольная работа по теме « Корень степени </w:t>
            </w:r>
            <w:r w:rsidRPr="00A353D4">
              <w:rPr>
                <w:b/>
                <w:lang w:val="en-US"/>
              </w:rPr>
              <w:t>n</w:t>
            </w:r>
            <w:r w:rsidRPr="00A353D4">
              <w:rPr>
                <w:b/>
              </w:rPr>
              <w:t>»</w:t>
            </w:r>
          </w:p>
        </w:tc>
        <w:tc>
          <w:tcPr>
            <w:tcW w:w="1276" w:type="dxa"/>
          </w:tcPr>
          <w:p w:rsidR="00B6542A" w:rsidRPr="00A353D4" w:rsidRDefault="00B6542A" w:rsidP="00B6542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B6542A" w:rsidRPr="00A353D4" w:rsidRDefault="00B6542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71C20" w:rsidRPr="00A353D4" w:rsidTr="006065DD">
        <w:tc>
          <w:tcPr>
            <w:tcW w:w="9889" w:type="dxa"/>
            <w:gridSpan w:val="5"/>
          </w:tcPr>
          <w:p w:rsidR="00A71C20" w:rsidRPr="00A353D4" w:rsidRDefault="0071449E" w:rsidP="0071449E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  <w:r w:rsidRPr="00A353D4">
              <w:rPr>
                <w:b/>
                <w:sz w:val="24"/>
                <w:szCs w:val="24"/>
              </w:rPr>
              <w:t>Последовательности. (22 ч.)</w:t>
            </w:r>
          </w:p>
          <w:p w:rsidR="0071449E" w:rsidRPr="00A353D4" w:rsidRDefault="0071449E" w:rsidP="0071449E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</w:p>
        </w:tc>
      </w:tr>
      <w:tr w:rsidR="007F2928" w:rsidRPr="00A353D4" w:rsidTr="006065DD">
        <w:tc>
          <w:tcPr>
            <w:tcW w:w="810" w:type="dxa"/>
          </w:tcPr>
          <w:p w:rsidR="007F2928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5003" w:type="dxa"/>
          </w:tcPr>
          <w:p w:rsidR="007F2928" w:rsidRPr="00A353D4" w:rsidRDefault="0071449E" w:rsidP="0027525F">
            <w:pPr>
              <w:pStyle w:val="Default"/>
            </w:pPr>
            <w:r w:rsidRPr="00A353D4">
              <w:t xml:space="preserve">Анализ контрольной работы по теме « Корень степени </w:t>
            </w:r>
            <w:r w:rsidRPr="00A353D4">
              <w:rPr>
                <w:lang w:val="en-US"/>
              </w:rPr>
              <w:t>n</w:t>
            </w:r>
            <w:r w:rsidRPr="00A353D4">
              <w:t>».</w:t>
            </w:r>
            <w:r w:rsidR="00FF4B2B" w:rsidRPr="00A353D4">
              <w:t xml:space="preserve"> Понятие числовой последовательности. </w:t>
            </w:r>
          </w:p>
        </w:tc>
        <w:tc>
          <w:tcPr>
            <w:tcW w:w="1276" w:type="dxa"/>
          </w:tcPr>
          <w:p w:rsidR="007F2928" w:rsidRPr="00A353D4" w:rsidRDefault="00FF4B2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F2928" w:rsidRPr="00A353D4" w:rsidRDefault="007F2928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5003" w:type="dxa"/>
          </w:tcPr>
          <w:p w:rsidR="00FF4B2B" w:rsidRPr="00A353D4" w:rsidRDefault="00FF4B2B" w:rsidP="0027525F">
            <w:pPr>
              <w:pStyle w:val="Default"/>
            </w:pPr>
            <w:r w:rsidRPr="00A353D4">
              <w:t>Способы задания числовой последовательности.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5003" w:type="dxa"/>
          </w:tcPr>
          <w:p w:rsidR="00FF4B2B" w:rsidRPr="00A353D4" w:rsidRDefault="00FF4B2B" w:rsidP="0027525F">
            <w:pPr>
              <w:pStyle w:val="Default"/>
            </w:pPr>
            <w:r w:rsidRPr="00A353D4">
              <w:t>Свойства числовых последовательностей.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68</w:t>
            </w:r>
          </w:p>
        </w:tc>
        <w:tc>
          <w:tcPr>
            <w:tcW w:w="5003" w:type="dxa"/>
          </w:tcPr>
          <w:p w:rsidR="00FF4B2B" w:rsidRPr="00A353D4" w:rsidRDefault="00FF4B2B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свойств числовых последовательностей.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5003" w:type="dxa"/>
          </w:tcPr>
          <w:p w:rsidR="00FF4B2B" w:rsidRPr="00A353D4" w:rsidRDefault="00FF4B2B" w:rsidP="002B3FE0">
            <w:pPr>
              <w:pStyle w:val="Default"/>
            </w:pPr>
            <w:r w:rsidRPr="00A353D4">
              <w:t>Понятие арифметической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5003" w:type="dxa"/>
          </w:tcPr>
          <w:p w:rsidR="00FF4B2B" w:rsidRPr="00A353D4" w:rsidRDefault="00FF4B2B" w:rsidP="009E6E02">
            <w:pPr>
              <w:pStyle w:val="Default"/>
            </w:pPr>
            <w:r w:rsidRPr="00A353D4">
              <w:t xml:space="preserve">Формула </w:t>
            </w:r>
            <w:r w:rsidRPr="00A353D4">
              <w:rPr>
                <w:lang w:val="en-US"/>
              </w:rPr>
              <w:t>n</w:t>
            </w:r>
            <w:r w:rsidRPr="00A353D4">
              <w:t>–ого члена арифметической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5003" w:type="dxa"/>
          </w:tcPr>
          <w:p w:rsidR="00FF4B2B" w:rsidRPr="00A353D4" w:rsidRDefault="00E51C1E" w:rsidP="00000503">
            <w:pPr>
              <w:pStyle w:val="Default"/>
            </w:pPr>
            <w:r w:rsidRPr="00A353D4">
              <w:t xml:space="preserve">Вычисление </w:t>
            </w:r>
            <w:r w:rsidRPr="00A353D4">
              <w:rPr>
                <w:lang w:val="en-US"/>
              </w:rPr>
              <w:t>n</w:t>
            </w:r>
            <w:r w:rsidRPr="00A353D4">
              <w:t>–ого члена арифметической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5003" w:type="dxa"/>
          </w:tcPr>
          <w:p w:rsidR="00FF4B2B" w:rsidRPr="00A353D4" w:rsidRDefault="00E51C1E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Сумма первых 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членов арифметической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5003" w:type="dxa"/>
          </w:tcPr>
          <w:p w:rsidR="00FF4B2B" w:rsidRPr="00A353D4" w:rsidRDefault="00E51C1E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Вычисление  суммы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первых 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членов арифметической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5003" w:type="dxa"/>
          </w:tcPr>
          <w:p w:rsidR="00FF4B2B" w:rsidRPr="00A353D4" w:rsidRDefault="00E51C1E" w:rsidP="004D673F">
            <w:pPr>
              <w:pStyle w:val="Default"/>
            </w:pPr>
            <w:r w:rsidRPr="00A353D4">
              <w:t>Обобщающее повторение по теме «Арифметическая прогрессия»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5003" w:type="dxa"/>
          </w:tcPr>
          <w:p w:rsidR="00FF4B2B" w:rsidRPr="00A353D4" w:rsidRDefault="00720B7A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Контрольная работа по теме </w:t>
            </w:r>
            <w:r w:rsidR="00E51C1E"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«Арифметическая прогрессия»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5003" w:type="dxa"/>
          </w:tcPr>
          <w:p w:rsidR="00FF4B2B" w:rsidRPr="00A353D4" w:rsidRDefault="00720B7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Анализ контрольной работы по теме «Арифметическая прогрессия».  Понятие геометрической прогрессии.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5003" w:type="dxa"/>
          </w:tcPr>
          <w:p w:rsidR="00FF4B2B" w:rsidRPr="00A353D4" w:rsidRDefault="00720B7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Формула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-ого члена геометрической прогрессии.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F4B2B" w:rsidRPr="00A353D4" w:rsidTr="006065DD">
        <w:tc>
          <w:tcPr>
            <w:tcW w:w="810" w:type="dxa"/>
          </w:tcPr>
          <w:p w:rsidR="00FF4B2B" w:rsidRPr="00A353D4" w:rsidRDefault="00FF4B2B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5003" w:type="dxa"/>
          </w:tcPr>
          <w:p w:rsidR="00FF4B2B" w:rsidRPr="00A353D4" w:rsidRDefault="00720B7A" w:rsidP="00720B7A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Вычисление n–ого члена геометрической прогрессии</w:t>
            </w:r>
          </w:p>
        </w:tc>
        <w:tc>
          <w:tcPr>
            <w:tcW w:w="1276" w:type="dxa"/>
          </w:tcPr>
          <w:p w:rsidR="00FF4B2B" w:rsidRPr="00A353D4" w:rsidRDefault="00FF4B2B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FF4B2B" w:rsidRPr="00A353D4" w:rsidRDefault="00FF4B2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5003" w:type="dxa"/>
          </w:tcPr>
          <w:p w:rsidR="00720B7A" w:rsidRPr="00A353D4" w:rsidRDefault="00720B7A" w:rsidP="00720B7A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Сумма первых 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членов  геометрической прогрессии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5003" w:type="dxa"/>
          </w:tcPr>
          <w:p w:rsidR="00720B7A" w:rsidRPr="00A353D4" w:rsidRDefault="00720B7A" w:rsidP="00720B7A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формулы суммы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членов геометрической  прогрессии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Вычисление  суммы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первых 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n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членов геометрической  прогрессии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Бесконечная убывающая геометрическая прогрессия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Сумма бесконечной убывающей геометрической прогрессии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Обобщающее повторение по теме «Геометрическая прогрессия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Контрольная работа по теме «Геометрическая прогрессия»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E51C1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5003" w:type="dxa"/>
          </w:tcPr>
          <w:p w:rsidR="00720B7A" w:rsidRPr="00A353D4" w:rsidRDefault="00720B7A" w:rsidP="007F7A96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Анализ контрольной работы по теме по теме «Геометрическая прогрессия</w:t>
            </w:r>
            <w:r w:rsidRPr="00A353D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».  </w:t>
            </w: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Метод математической индукции</w:t>
            </w:r>
          </w:p>
        </w:tc>
        <w:tc>
          <w:tcPr>
            <w:tcW w:w="1276" w:type="dxa"/>
          </w:tcPr>
          <w:p w:rsidR="00720B7A" w:rsidRPr="00A353D4" w:rsidRDefault="00720B7A" w:rsidP="00FF4B2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9889" w:type="dxa"/>
            <w:gridSpan w:val="5"/>
          </w:tcPr>
          <w:p w:rsidR="00720B7A" w:rsidRPr="00A353D4" w:rsidRDefault="00720B7A" w:rsidP="006065DD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  <w:r w:rsidRPr="00A353D4">
              <w:rPr>
                <w:b/>
                <w:sz w:val="24"/>
                <w:szCs w:val="24"/>
              </w:rPr>
              <w:t>Тригонометрические формулы. (21ч.)</w:t>
            </w: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5003" w:type="dxa"/>
          </w:tcPr>
          <w:p w:rsidR="00720B7A" w:rsidRPr="00A353D4" w:rsidRDefault="0023671C" w:rsidP="00272492">
            <w:pPr>
              <w:pStyle w:val="Default"/>
            </w:pPr>
            <w:r w:rsidRPr="00A353D4">
              <w:t>Понятие угла.</w:t>
            </w:r>
          </w:p>
        </w:tc>
        <w:tc>
          <w:tcPr>
            <w:tcW w:w="1276" w:type="dxa"/>
          </w:tcPr>
          <w:p w:rsidR="00720B7A" w:rsidRPr="00A353D4" w:rsidRDefault="00720B7A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20B7A" w:rsidRPr="00A353D4" w:rsidTr="006065DD">
        <w:tc>
          <w:tcPr>
            <w:tcW w:w="810" w:type="dxa"/>
          </w:tcPr>
          <w:p w:rsidR="00720B7A" w:rsidRPr="00A353D4" w:rsidRDefault="00720B7A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88</w:t>
            </w:r>
          </w:p>
        </w:tc>
        <w:tc>
          <w:tcPr>
            <w:tcW w:w="5003" w:type="dxa"/>
          </w:tcPr>
          <w:p w:rsidR="00720B7A" w:rsidRPr="00A353D4" w:rsidRDefault="0023671C" w:rsidP="00272492">
            <w:pPr>
              <w:pStyle w:val="Default"/>
            </w:pPr>
            <w:r w:rsidRPr="00A353D4">
              <w:t>Градусная мера угла.</w:t>
            </w:r>
          </w:p>
        </w:tc>
        <w:tc>
          <w:tcPr>
            <w:tcW w:w="1276" w:type="dxa"/>
          </w:tcPr>
          <w:p w:rsidR="00720B7A" w:rsidRPr="00A353D4" w:rsidRDefault="00720B7A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720B7A" w:rsidRPr="00A353D4" w:rsidRDefault="00720B7A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Радианная мера угла.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 xml:space="preserve">Перевод величин углов из градусной меры в </w:t>
            </w:r>
            <w:proofErr w:type="gramStart"/>
            <w:r w:rsidRPr="00A353D4">
              <w:t>радианную</w:t>
            </w:r>
            <w:proofErr w:type="gramEnd"/>
            <w:r w:rsidRPr="00A353D4">
              <w:t xml:space="preserve"> и наоборот.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Определение синуса и косинуса угла.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Нахождение значений синуса и косинуса угла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 xml:space="preserve">Основные формулы для </w:t>
            </w:r>
            <w:r w:rsidRPr="00A353D4">
              <w:rPr>
                <w:lang w:val="en-US"/>
              </w:rPr>
              <w:t>sin</w:t>
            </w:r>
            <w:r w:rsidRPr="00A353D4">
              <w:t xml:space="preserve"> </w:t>
            </w:r>
            <m:oMath>
              <m:r>
                <w:rPr>
                  <w:rFonts w:ascii="Cambria Math" w:hAnsi="Cambria Math"/>
                  <w:lang w:val="en-US"/>
                </w:rPr>
                <m:t>α</m:t>
              </m:r>
            </m:oMath>
            <w:r w:rsidRPr="00A353D4">
              <w:t xml:space="preserve"> и  </w:t>
            </w:r>
            <w:r w:rsidRPr="00A353D4">
              <w:rPr>
                <w:lang w:val="en-US"/>
              </w:rPr>
              <w:t>cos</w:t>
            </w: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 w:hAnsi="Cambria Math"/>
                  <w:lang w:val="en-US"/>
                </w:rPr>
                <m:t>α</m:t>
              </m:r>
            </m:oMath>
            <w:r w:rsidRPr="00A353D4">
              <w:t>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 xml:space="preserve">Применение основных  формул </w:t>
            </w:r>
            <w:r w:rsidRPr="00A353D4">
              <w:rPr>
                <w:lang w:val="en-US"/>
              </w:rPr>
              <w:t>sin</w:t>
            </w:r>
            <w:r w:rsidRPr="00A353D4">
              <w:t xml:space="preserve"> </w:t>
            </w:r>
            <m:oMath>
              <m:r>
                <w:rPr>
                  <w:rFonts w:ascii="Cambria Math" w:hAnsi="Cambria Math"/>
                  <w:lang w:val="en-US"/>
                </w:rPr>
                <m:t>α</m:t>
              </m:r>
            </m:oMath>
            <w:r w:rsidRPr="00A353D4">
              <w:t xml:space="preserve"> и  </w:t>
            </w:r>
            <w:r w:rsidRPr="00A353D4">
              <w:rPr>
                <w:lang w:val="en-US"/>
              </w:rPr>
              <w:t>cos</w:t>
            </w: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 w:hAnsi="Cambria Math"/>
                  <w:lang w:val="en-US"/>
                </w:rPr>
                <m:t>α</m:t>
              </m:r>
            </m:oMath>
            <w:r w:rsidRPr="00A353D4">
              <w:t xml:space="preserve"> для  упрощения выражений.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Тангенс и котангенс.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rPr>
          <w:trHeight w:val="461"/>
        </w:trPr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Основные формулы  тангенса и котангенса угла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7F7A9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Косинус разности и косинус суммы двух углов.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Применение формул косинуса суммы и косинуса разности двух углов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Формулы для дополнительных углов.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Синус суммы и синус разности двух углов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Применение формул синуса суммы и синуса разности двух углов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pStyle w:val="Default"/>
            </w:pPr>
            <w:r w:rsidRPr="00A353D4">
              <w:t>Сумма и разность синусов и косинусов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формул  суммы и разности синусов и косинусов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Формулы для двойных и половинных аргументов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AA6D8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формулы для двойных и половинных аргументов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456C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Произведение синусов и косинусов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456C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spacing w:after="15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Контрольная работа  по теме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>«Тригонометрические формулы»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9889" w:type="dxa"/>
            <w:gridSpan w:val="5"/>
          </w:tcPr>
          <w:p w:rsidR="0012744B" w:rsidRPr="00A353D4" w:rsidRDefault="0012744B" w:rsidP="00DB456C">
            <w:pPr>
              <w:pStyle w:val="3"/>
              <w:shd w:val="clear" w:color="auto" w:fill="auto"/>
              <w:tabs>
                <w:tab w:val="left" w:pos="567"/>
                <w:tab w:val="left" w:pos="851"/>
                <w:tab w:val="left" w:pos="1134"/>
              </w:tabs>
              <w:spacing w:before="0" w:after="0" w:line="240" w:lineRule="auto"/>
              <w:ind w:right="-1" w:firstLine="0"/>
              <w:rPr>
                <w:b/>
                <w:sz w:val="24"/>
                <w:szCs w:val="24"/>
              </w:rPr>
            </w:pPr>
            <w:r w:rsidRPr="00A353D4">
              <w:rPr>
                <w:b/>
                <w:sz w:val="24"/>
                <w:szCs w:val="24"/>
              </w:rPr>
              <w:t>Элементы приближённых вычислений, статистики, комбинаторики и теории вероятностей. (20 ч.)</w:t>
            </w: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C851CB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  по теме </w:t>
            </w: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Тригонометрические формулы»</w:t>
            </w:r>
            <w:proofErr w:type="gramStart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Pr="00A353D4">
              <w:rPr>
                <w:rFonts w:ascii="Times New Roman" w:hAnsi="Times New Roman"/>
                <w:sz w:val="24"/>
                <w:szCs w:val="24"/>
              </w:rPr>
              <w:t xml:space="preserve"> Абсолютная погрешность приближения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Относительная погрешность приближения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Приближения суммы и разности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Приближение произведения и частного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5003" w:type="dxa"/>
            <w:vAlign w:val="center"/>
          </w:tcPr>
          <w:p w:rsidR="0012744B" w:rsidRPr="00A353D4" w:rsidRDefault="0012744B" w:rsidP="00C851CB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Приближение произведения и калькулятор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113</w:t>
            </w:r>
          </w:p>
        </w:tc>
        <w:tc>
          <w:tcPr>
            <w:tcW w:w="5003" w:type="dxa"/>
            <w:vAlign w:val="center"/>
          </w:tcPr>
          <w:p w:rsidR="0012744B" w:rsidRPr="00A353D4" w:rsidRDefault="0012744B" w:rsidP="00C851CB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Способы представления числовых данных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Характеристики  числовых данных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Задачи на перебор  всех возможных вариантов.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Комбинаторные правила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Перестановки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Размещения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119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Сочетания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Случайные события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Определение исходов, благоприятствующих случайному событию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122</w:t>
            </w:r>
          </w:p>
        </w:tc>
        <w:tc>
          <w:tcPr>
            <w:tcW w:w="5003" w:type="dxa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Вероятность случайного события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123</w:t>
            </w:r>
          </w:p>
        </w:tc>
        <w:tc>
          <w:tcPr>
            <w:tcW w:w="5003" w:type="dxa"/>
            <w:vAlign w:val="center"/>
          </w:tcPr>
          <w:p w:rsidR="0012744B" w:rsidRPr="00A353D4" w:rsidRDefault="0012744B" w:rsidP="00C851C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Вычисление вероятности случайного события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D7423C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124</w:t>
            </w:r>
          </w:p>
        </w:tc>
        <w:tc>
          <w:tcPr>
            <w:tcW w:w="5003" w:type="dxa"/>
            <w:vAlign w:val="center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Сумма, произведение и разность случайных событий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Несовместные события. Независимые события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D7423C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Частота случайных событий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D7423C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127</w:t>
            </w:r>
          </w:p>
        </w:tc>
        <w:tc>
          <w:tcPr>
            <w:tcW w:w="5003" w:type="dxa"/>
            <w:vAlign w:val="center"/>
          </w:tcPr>
          <w:p w:rsidR="0012744B" w:rsidRPr="00A353D4" w:rsidRDefault="0012744B" w:rsidP="006065DD">
            <w:pPr>
              <w:widowContro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>Контрольная работа по теме: «Статистика, комбинаторика, теория вероятностей»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D7423C">
        <w:tc>
          <w:tcPr>
            <w:tcW w:w="9889" w:type="dxa"/>
            <w:gridSpan w:val="5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>Повторение курса 7-9 классов (9 ч)</w:t>
            </w: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5003" w:type="dxa"/>
          </w:tcPr>
          <w:p w:rsidR="0012744B" w:rsidRPr="00A353D4" w:rsidRDefault="0012744B" w:rsidP="0012744B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 </w:t>
            </w: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 xml:space="preserve">по теме: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«Статистика, комбинаторика, теория вероятностей».</w:t>
            </w:r>
            <w:r w:rsidRPr="00A353D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353D4">
              <w:rPr>
                <w:rFonts w:ascii="Times New Roman" w:hAnsi="Times New Roman"/>
                <w:sz w:val="24"/>
                <w:szCs w:val="24"/>
              </w:rPr>
              <w:t>Алгебраические выражения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Уравнения.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Системы уравнений</w:t>
            </w:r>
          </w:p>
        </w:tc>
        <w:tc>
          <w:tcPr>
            <w:tcW w:w="1276" w:type="dxa"/>
          </w:tcPr>
          <w:p w:rsidR="0012744B" w:rsidRPr="00A353D4" w:rsidRDefault="0012744B" w:rsidP="0020770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Решение текстовых задач с помощью уравнений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Неравенства.</w:t>
            </w:r>
          </w:p>
        </w:tc>
        <w:tc>
          <w:tcPr>
            <w:tcW w:w="1276" w:type="dxa"/>
          </w:tcPr>
          <w:p w:rsidR="0012744B" w:rsidRPr="00A353D4" w:rsidRDefault="0012744B" w:rsidP="0020770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Функции. Построение графика функции</w:t>
            </w:r>
          </w:p>
        </w:tc>
        <w:tc>
          <w:tcPr>
            <w:tcW w:w="1276" w:type="dxa"/>
          </w:tcPr>
          <w:p w:rsidR="0012744B" w:rsidRPr="00A353D4" w:rsidRDefault="0012744B" w:rsidP="0020770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5003" w:type="dxa"/>
          </w:tcPr>
          <w:p w:rsidR="0012744B" w:rsidRPr="00A353D4" w:rsidRDefault="005822F8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Тестирование за 2019-2020 учебный год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Анализ итоговой контрольной работы. Решение заданий по материалам ОГЭ  повышенного уровня сложности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44B" w:rsidRPr="00A353D4" w:rsidTr="006065DD">
        <w:tc>
          <w:tcPr>
            <w:tcW w:w="810" w:type="dxa"/>
          </w:tcPr>
          <w:p w:rsidR="0012744B" w:rsidRPr="00A353D4" w:rsidRDefault="0012744B" w:rsidP="00D7423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5003" w:type="dxa"/>
          </w:tcPr>
          <w:p w:rsidR="0012744B" w:rsidRPr="00A353D4" w:rsidRDefault="0012744B" w:rsidP="00D7423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Решение тестовых заданий ОГЭ</w:t>
            </w:r>
          </w:p>
        </w:tc>
        <w:tc>
          <w:tcPr>
            <w:tcW w:w="1276" w:type="dxa"/>
          </w:tcPr>
          <w:p w:rsidR="0012744B" w:rsidRPr="00A353D4" w:rsidRDefault="0012744B" w:rsidP="00AF365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13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87" w:type="dxa"/>
          </w:tcPr>
          <w:p w:rsidR="0012744B" w:rsidRPr="00A353D4" w:rsidRDefault="0012744B" w:rsidP="005F4A25">
            <w:pPr>
              <w:spacing w:after="15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5F4A25" w:rsidRPr="00A353D4" w:rsidRDefault="005F4A25" w:rsidP="005F4A25">
      <w:pPr>
        <w:shd w:val="clear" w:color="auto" w:fill="FFFFFF"/>
        <w:spacing w:after="150" w:line="240" w:lineRule="auto"/>
        <w:ind w:left="72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D27F41" w:rsidRPr="00A353D4" w:rsidRDefault="00D27F41" w:rsidP="00D27F41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435DD8" w:rsidRPr="00A353D4" w:rsidRDefault="00435DD8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D939BF" w:rsidRPr="00A353D4" w:rsidRDefault="00D939BF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D939BF" w:rsidRPr="00A353D4" w:rsidRDefault="00D939BF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D939BF" w:rsidRPr="00A353D4" w:rsidRDefault="00D939BF" w:rsidP="00435D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D939BF" w:rsidRPr="00A353D4" w:rsidRDefault="00D939BF" w:rsidP="00A353D4">
      <w:pPr>
        <w:spacing w:after="0" w:line="216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A353D4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                      Приложение 1</w:t>
      </w:r>
    </w:p>
    <w:p w:rsidR="00D939BF" w:rsidRPr="00A353D4" w:rsidRDefault="00D939BF" w:rsidP="00A353D4">
      <w:pPr>
        <w:spacing w:after="0" w:line="216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939BF" w:rsidRPr="00A353D4" w:rsidRDefault="00D939BF" w:rsidP="00A353D4">
      <w:pPr>
        <w:spacing w:line="216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Контрольные работы по алгебре 9 класс</w:t>
      </w:r>
    </w:p>
    <w:p w:rsidR="00D939BF" w:rsidRPr="00A353D4" w:rsidRDefault="00D939BF" w:rsidP="00A353D4">
      <w:pPr>
        <w:spacing w:line="216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Вводная  контрольная работа</w:t>
      </w:r>
    </w:p>
    <w:p w:rsidR="00D939BF" w:rsidRPr="00A353D4" w:rsidRDefault="00D939BF" w:rsidP="00D939BF">
      <w:pPr>
        <w:spacing w:after="30"/>
        <w:jc w:val="center"/>
        <w:textAlignment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>Вариант № 1</w:t>
      </w:r>
    </w:p>
    <w:p w:rsidR="00D939BF" w:rsidRPr="00A353D4" w:rsidRDefault="00D939BF" w:rsidP="00D939BF">
      <w:pPr>
        <w:numPr>
          <w:ilvl w:val="0"/>
          <w:numId w:val="30"/>
        </w:numPr>
        <w:spacing w:after="0"/>
        <w:ind w:left="425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Най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 вы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 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26110" cy="346075"/>
            <wp:effectExtent l="0" t="0" r="2540" b="0"/>
            <wp:docPr id="76" name="Рисунок 76" descr="http://sdamgia.ru/formula/5a/5ad2b8ae77ed2bef6e10ba6666d302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sdamgia.ru/formula/5a/5ad2b8ae77ed2bef6e10ba6666d30263p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3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939BF" w:rsidRPr="00A353D4" w:rsidRDefault="00D939BF" w:rsidP="00D939BF">
      <w:pPr>
        <w:numPr>
          <w:ilvl w:val="0"/>
          <w:numId w:val="30"/>
        </w:numPr>
        <w:spacing w:after="0"/>
        <w:ind w:left="425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Одна из точек, 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ных на 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ной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пря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мой, со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ству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ет</w:t>
      </w:r>
    </w:p>
    <w:p w:rsidR="00D939BF" w:rsidRPr="00A353D4" w:rsidRDefault="00D939BF" w:rsidP="00D939BF">
      <w:pPr>
        <w:spacing w:after="0"/>
        <w:ind w:left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 xml:space="preserve"> числу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5135" cy="304800"/>
            <wp:effectExtent l="0" t="0" r="0" b="0"/>
            <wp:docPr id="75" name="Рисунок 75" descr="http://sdamgia.ru/formula/bb/bbb9654bb17a32287beb4ccaaac369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sdamgia.ru/formula/bb/bbb9654bb17a32287beb4ccaaac369f4p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К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>акая это точка?</w:t>
      </w:r>
    </w:p>
    <w:p w:rsidR="00D939BF" w:rsidRPr="00A353D4" w:rsidRDefault="00D939BF" w:rsidP="00D939BF">
      <w:pPr>
        <w:spacing w:after="0"/>
        <w:ind w:left="42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2660063" cy="438150"/>
            <wp:effectExtent l="19050" t="0" r="6937" b="0"/>
            <wp:docPr id="74" name="Рисунок 74" descr="http://sdamgia.ru/get_file?id=4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sdamgia.ru/get_file?id=417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439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ind w:left="425" w:firstLine="375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 xml:space="preserve">   1)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A            </w:t>
      </w:r>
      <w:r w:rsidRPr="00A353D4">
        <w:rPr>
          <w:rFonts w:ascii="Times New Roman" w:hAnsi="Times New Roman"/>
          <w:color w:val="000000"/>
          <w:sz w:val="24"/>
          <w:szCs w:val="24"/>
        </w:rPr>
        <w:t>2)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B               </w:t>
      </w:r>
      <w:r w:rsidRPr="00A353D4">
        <w:rPr>
          <w:rFonts w:ascii="Times New Roman" w:hAnsi="Times New Roman"/>
          <w:color w:val="000000"/>
          <w:sz w:val="24"/>
          <w:szCs w:val="24"/>
        </w:rPr>
        <w:t>3)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C       </w:t>
      </w:r>
      <w:r w:rsidRPr="00A353D4">
        <w:rPr>
          <w:rFonts w:ascii="Times New Roman" w:hAnsi="Times New Roman"/>
          <w:color w:val="000000"/>
          <w:sz w:val="24"/>
          <w:szCs w:val="24"/>
        </w:rPr>
        <w:t>4)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D</w:t>
      </w:r>
    </w:p>
    <w:p w:rsidR="00D939BF" w:rsidRPr="00A353D4" w:rsidRDefault="00D939BF" w:rsidP="00D939BF">
      <w:pPr>
        <w:spacing w:after="0"/>
        <w:ind w:left="425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3.</w:t>
      </w:r>
      <w:r w:rsidRPr="00A353D4">
        <w:rPr>
          <w:rFonts w:ascii="Times New Roman" w:hAnsi="Times New Roman"/>
          <w:color w:val="000000"/>
          <w:sz w:val="24"/>
          <w:szCs w:val="24"/>
        </w:rPr>
        <w:t> Решите урав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029970" cy="238760"/>
            <wp:effectExtent l="0" t="0" r="0" b="0"/>
            <wp:docPr id="73" name="Рисунок 73" descr="https://oge.sdamgia.ru/formula/e9/e94552ea0155de88b6d42a2d9060db5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oge.sdamgia.ru/formula/e9/e94552ea0155de88b6d42a2d9060db50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.</w:t>
      </w:r>
    </w:p>
    <w:p w:rsidR="00D939BF" w:rsidRPr="00A353D4" w:rsidRDefault="00D939BF" w:rsidP="00D939BF">
      <w:pPr>
        <w:spacing w:after="0"/>
        <w:ind w:left="425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Если кор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ней несколько, за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пи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ши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те их через точку с за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пя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той в по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ряд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softHyphen/>
        <w:t>ке во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з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растания.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4.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 Вычислить:       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Times New Roman" w:hAnsi="Times New Roman"/>
                <w:color w:val="000000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13</m:t>
                </m:r>
              </m:sup>
            </m:sSup>
          </m:den>
        </m:f>
      </m:oMath>
      <w:r w:rsidRPr="00A353D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5.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 Упростить выражение 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/>
                    <w:sz w:val="24"/>
                    <w:szCs w:val="24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Times New Roman" w:hAnsi="Times New Roman"/>
                <w:color w:val="000000"/>
                <w:sz w:val="24"/>
                <w:szCs w:val="24"/>
              </w:rPr>
              <m:t>-</m:t>
            </m:r>
            <m:r>
              <w:rPr>
                <w:rFonts w:ascii="Cambria Math" w:hAnsi="Times New Roman"/>
                <w:color w:val="000000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/>
                <w:color w:val="000000"/>
                <w:sz w:val="24"/>
                <w:szCs w:val="24"/>
              </w:rPr>
              <m:t>4</m:t>
            </m:r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2</m:t>
                </m:r>
              </m:sup>
            </m:sSup>
          </m:den>
        </m:f>
        <m:r>
          <w:rPr>
            <w:rFonts w:ascii="Times New Roman" w:hAnsi="Times New Roman"/>
            <w:color w:val="000000"/>
            <w:sz w:val="24"/>
            <w:szCs w:val="24"/>
          </w:rPr>
          <m:t>∙</m:t>
        </m:r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color w:val="000000"/>
                <w:sz w:val="24"/>
                <w:szCs w:val="24"/>
              </w:rPr>
              <m:t>2</m:t>
            </m:r>
            <m:r>
              <w:rPr>
                <w:rFonts w:ascii="Cambria Math" w:hAnsi="Cambria Math"/>
                <w:color w:val="000000"/>
                <w:sz w:val="24"/>
                <w:szCs w:val="24"/>
              </w:rPr>
              <m:t>x</m:t>
            </m:r>
          </m:num>
          <m:den>
            <m:r>
              <w:rPr>
                <w:rFonts w:ascii="Cambria Math" w:hAnsi="Cambria Math"/>
                <w:color w:val="000000"/>
                <w:sz w:val="24"/>
                <w:szCs w:val="24"/>
              </w:rPr>
              <m:t>x</m:t>
            </m:r>
            <m:r>
              <w:rPr>
                <w:rFonts w:ascii="Cambria Math" w:hAnsi="Times New Roman"/>
                <w:color w:val="000000"/>
                <w:sz w:val="24"/>
                <w:szCs w:val="24"/>
              </w:rPr>
              <m:t>+2</m:t>
            </m:r>
          </m:den>
        </m:f>
      </m:oMath>
      <w:r w:rsidRPr="00A353D4">
        <w:rPr>
          <w:rFonts w:ascii="Times New Roman" w:hAnsi="Times New Roman"/>
          <w:color w:val="000000"/>
          <w:sz w:val="24"/>
          <w:szCs w:val="24"/>
        </w:rPr>
        <w:t xml:space="preserve">  и найти его значение при </w:t>
      </w:r>
      <w:r w:rsidRPr="00A353D4">
        <w:rPr>
          <w:rFonts w:ascii="Times New Roman" w:hAnsi="Times New Roman"/>
          <w:i/>
          <w:color w:val="000000"/>
          <w:sz w:val="24"/>
          <w:szCs w:val="24"/>
          <w:lang w:val="en-US"/>
        </w:rPr>
        <w:t>x</w:t>
      </w:r>
      <w:r w:rsidRPr="00A353D4">
        <w:rPr>
          <w:rFonts w:ascii="Times New Roman" w:hAnsi="Times New Roman"/>
          <w:i/>
          <w:color w:val="000000"/>
          <w:sz w:val="24"/>
          <w:szCs w:val="24"/>
        </w:rPr>
        <w:t xml:space="preserve"> = 4.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6.</w:t>
      </w:r>
      <w:r w:rsidRPr="00A353D4">
        <w:rPr>
          <w:rFonts w:ascii="Times New Roman" w:hAnsi="Times New Roman"/>
          <w:color w:val="000000"/>
          <w:sz w:val="24"/>
          <w:szCs w:val="24"/>
        </w:rPr>
        <w:t> В каком слу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чае числа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667385" cy="197485"/>
            <wp:effectExtent l="0" t="0" r="0" b="0"/>
            <wp:docPr id="72" name="Рисунок 72" descr="http://sdamgia.ru/formula/ba/ba49d42b4703ac8f0bec0cf13f6c9fb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9" descr="http://sdamgia.ru/formula/ba/ba49d42b4703ac8f0bec0cf13f6c9fb4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 и 5 рас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по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 в по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ряд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 воз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ния?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000125" cy="234843"/>
            <wp:effectExtent l="19050" t="0" r="0" b="0"/>
            <wp:docPr id="71" name="Рисунок 71" descr="http://sdamgia.ru/formula/96/962b1fbc9f628c4998278341115f034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" descr="http://sdamgia.ru/formula/96/962b1fbc9f628c4998278341115f0340p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295" cy="23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2)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942975" cy="226151"/>
            <wp:effectExtent l="19050" t="0" r="9525" b="0"/>
            <wp:docPr id="70" name="Рисунок 70" descr="http://sdamgia.ru/formula/e0/e0425b9c48a021c4da9d5dcaa9ad021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" descr="http://sdamgia.ru/formula/e0/e0425b9c48a021c4da9d5dcaa9ad0214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39" cy="2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3)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955675" cy="222250"/>
            <wp:effectExtent l="0" t="0" r="0" b="6350"/>
            <wp:docPr id="69" name="Рисунок 69" descr="http://sdamgia.ru/formula/80/802c134c7173b481add511013f24ffd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2" descr="http://sdamgia.ru/formula/80/802c134c7173b481add511013f24ffd9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4)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914400" cy="213995"/>
            <wp:effectExtent l="0" t="0" r="0" b="0"/>
            <wp:docPr id="68" name="Рисунок 68" descr="http://sdamgia.ru/formula/77/77baa63277d41ca3bc494f43ccce79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3" descr="http://sdamgia.ru/formula/77/77baa63277d41ca3bc494f43ccce79fd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1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7.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из вы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ний яв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ся чис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лом 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ци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наль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ным?</w:t>
      </w:r>
    </w:p>
    <w:p w:rsidR="00D939BF" w:rsidRPr="00A353D4" w:rsidRDefault="00D939BF" w:rsidP="00D939BF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087120" cy="197485"/>
            <wp:effectExtent l="0" t="0" r="0" b="0"/>
            <wp:docPr id="67" name="Рисунок 67" descr="http://sdamgia.ru/formula/90/9025c7386d46fe4081b8e40f7dbd82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2" descr="http://sdamgia.ru/formula/90/9025c7386d46fe4081b8e40f7dbd82b9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  2)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79095" cy="387350"/>
            <wp:effectExtent l="0" t="0" r="1905" b="0"/>
            <wp:docPr id="66" name="Рисунок 66" descr="http://sdamgia.ru/formula/a3/a33dd3f6ca878969add5c3591357f7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3" descr="http://sdamgia.ru/formula/a3/a33dd3f6ca878969add5c3591357f7fcp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3)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477520" cy="197485"/>
            <wp:effectExtent l="0" t="0" r="0" b="0"/>
            <wp:docPr id="65" name="Рисунок 65" descr="http://sdamgia.ru/formula/1e/1e314f011d99b45bb36bbfa03f55f6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4" descr="http://sdamgia.ru/formula/1e/1e314f011d99b45bb36bbfa03f55f68c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4)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93090" cy="197485"/>
            <wp:effectExtent l="0" t="0" r="0" b="0"/>
            <wp:docPr id="64" name="Рисунок 64" descr="http://sdamgia.ru/formula/85/85ec07843f3673982a656efd0fd0c6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5" descr="http://sdamgia.ru/formula/85/85ec07843f3673982a656efd0fd0c6c9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ind w:left="426" w:hanging="426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8.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color w:val="000000"/>
          <w:sz w:val="24"/>
          <w:szCs w:val="24"/>
        </w:rPr>
        <w:t>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28395" cy="148590"/>
            <wp:effectExtent l="0" t="0" r="0" b="3810"/>
            <wp:docPr id="63" name="Рисунок 63" descr="https://oge.sdamgia.ru/formula/c3/c372267e368fcc85c073f711ca547cf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2" descr="https://oge.sdamgia.ru/formula/c3/c372267e368fcc85c073f711ca547cfe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14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 и опре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те, на каком 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 изоб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 мно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 его 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ний.</w:t>
      </w:r>
    </w:p>
    <w:p w:rsidR="00D939BF" w:rsidRPr="00A353D4" w:rsidRDefault="00D939BF" w:rsidP="00D939BF">
      <w:pPr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657261" cy="609600"/>
            <wp:effectExtent l="19050" t="0" r="589" b="0"/>
            <wp:docPr id="62" name="Рисунок 62" descr="https://oge.sdamgia.ru/get_file?id=5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 descr="https://oge.sdamgia.ru/get_file?id=595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513" b="10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41" cy="61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9.</w:t>
      </w:r>
      <w:r w:rsidRPr="00A353D4">
        <w:rPr>
          <w:rFonts w:ascii="Times New Roman" w:hAnsi="Times New Roman"/>
          <w:color w:val="000000"/>
          <w:sz w:val="24"/>
          <w:szCs w:val="24"/>
        </w:rPr>
        <w:t> На 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 изоб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ражён гра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фик из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в го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де </w:t>
      </w:r>
      <w:proofErr w:type="spellStart"/>
      <w:r w:rsidRPr="00A353D4">
        <w:rPr>
          <w:rFonts w:ascii="Times New Roman" w:hAnsi="Times New Roman"/>
          <w:color w:val="000000"/>
          <w:sz w:val="24"/>
          <w:szCs w:val="24"/>
        </w:rPr>
        <w:t>Энске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 xml:space="preserve"> за три дня. По го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зон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за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 дни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и время, по вер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—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в мил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рах ртут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стол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ба. 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ния (в 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мм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A353D4">
        <w:rPr>
          <w:rFonts w:ascii="Times New Roman" w:hAnsi="Times New Roman"/>
          <w:color w:val="000000"/>
          <w:sz w:val="24"/>
          <w:szCs w:val="24"/>
        </w:rPr>
        <w:t>рт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. ст.) во втор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ник в 12 часов дня.</w:t>
      </w:r>
    </w:p>
    <w:p w:rsidR="00D939BF" w:rsidRPr="00A353D4" w:rsidRDefault="00D939BF" w:rsidP="00A353D4">
      <w:pPr>
        <w:ind w:left="426" w:hanging="426"/>
        <w:jc w:val="center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581400" cy="1476375"/>
            <wp:effectExtent l="19050" t="0" r="0" b="0"/>
            <wp:docPr id="61" name="Рисунок 61" descr="http://sdamgia.ru/docs/DE0E276E497AB3784C3FC4CC20248DC0/questions/G.MA.2014.15.04.05/xs3qstsrc5179F33D0477940D431E6DCBA8B799A8_1_139547775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5" descr="http://sdamgia.ru/docs/DE0E276E497AB3784C3FC4CC20248DC0/questions/G.MA.2014.15.04.05/xs3qstsrc5179F33D0477940D431E6DCBA8B799A8_1_1395477752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288" cy="148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10.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sz w:val="24"/>
          <w:szCs w:val="24"/>
        </w:rPr>
        <w:t>Радиус впи</w:t>
      </w:r>
      <w:r w:rsidRPr="00A353D4">
        <w:rPr>
          <w:rFonts w:ascii="Times New Roman" w:hAnsi="Times New Roman"/>
          <w:sz w:val="24"/>
          <w:szCs w:val="24"/>
        </w:rPr>
        <w:softHyphen/>
        <w:t>сан</w:t>
      </w:r>
      <w:r w:rsidRPr="00A353D4">
        <w:rPr>
          <w:rFonts w:ascii="Times New Roman" w:hAnsi="Times New Roman"/>
          <w:sz w:val="24"/>
          <w:szCs w:val="24"/>
        </w:rPr>
        <w:softHyphen/>
        <w:t>ной в пря</w:t>
      </w:r>
      <w:r w:rsidRPr="00A353D4">
        <w:rPr>
          <w:rFonts w:ascii="Times New Roman" w:hAnsi="Times New Roman"/>
          <w:sz w:val="24"/>
          <w:szCs w:val="24"/>
        </w:rPr>
        <w:softHyphen/>
        <w:t>мо</w:t>
      </w:r>
      <w:r w:rsidRPr="00A353D4">
        <w:rPr>
          <w:rFonts w:ascii="Times New Roman" w:hAnsi="Times New Roman"/>
          <w:sz w:val="24"/>
          <w:szCs w:val="24"/>
        </w:rPr>
        <w:softHyphen/>
        <w:t>уголь</w:t>
      </w:r>
      <w:r w:rsidRPr="00A353D4">
        <w:rPr>
          <w:rFonts w:ascii="Times New Roman" w:hAnsi="Times New Roman"/>
          <w:sz w:val="24"/>
          <w:szCs w:val="24"/>
        </w:rPr>
        <w:softHyphen/>
        <w:t>ный тре</w:t>
      </w:r>
      <w:r w:rsidRPr="00A353D4">
        <w:rPr>
          <w:rFonts w:ascii="Times New Roman" w:hAnsi="Times New Roman"/>
          <w:sz w:val="24"/>
          <w:szCs w:val="24"/>
        </w:rPr>
        <w:softHyphen/>
        <w:t>уголь</w:t>
      </w:r>
      <w:r w:rsidRPr="00A353D4">
        <w:rPr>
          <w:rFonts w:ascii="Times New Roman" w:hAnsi="Times New Roman"/>
          <w:sz w:val="24"/>
          <w:szCs w:val="24"/>
        </w:rPr>
        <w:softHyphen/>
        <w:t>ник окруж</w:t>
      </w:r>
      <w:r w:rsidRPr="00A353D4">
        <w:rPr>
          <w:rFonts w:ascii="Times New Roman" w:hAnsi="Times New Roman"/>
          <w:sz w:val="24"/>
          <w:szCs w:val="24"/>
        </w:rPr>
        <w:softHyphen/>
        <w:t>но</w:t>
      </w:r>
      <w:r w:rsidRPr="00A353D4">
        <w:rPr>
          <w:rFonts w:ascii="Times New Roman" w:hAnsi="Times New Roman"/>
          <w:sz w:val="24"/>
          <w:szCs w:val="24"/>
        </w:rPr>
        <w:softHyphen/>
        <w:t>сти можно на</w:t>
      </w:r>
      <w:r w:rsidRPr="00A353D4">
        <w:rPr>
          <w:rFonts w:ascii="Times New Roman" w:hAnsi="Times New Roman"/>
          <w:sz w:val="24"/>
          <w:szCs w:val="24"/>
        </w:rPr>
        <w:t>й</w:t>
      </w:r>
      <w:r w:rsidRPr="00A353D4">
        <w:rPr>
          <w:rFonts w:ascii="Times New Roman" w:hAnsi="Times New Roman"/>
          <w:sz w:val="24"/>
          <w:szCs w:val="24"/>
        </w:rPr>
        <w:t>ти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ле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63930" cy="412115"/>
            <wp:effectExtent l="19050" t="0" r="7620" b="0"/>
            <wp:docPr id="47" name="Рисунок 47" descr="https://oge.sdamgia.ru/formula/24/24928881773afbdcebaa5f70a9b4f4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oge.sdamgia.ru/formula/24/24928881773afbdcebaa5f70a9b4f47e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" cy="41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где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" cy="82550"/>
            <wp:effectExtent l="19050" t="0" r="1905" b="0"/>
            <wp:docPr id="48" name="Рисунок 48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" cy="8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 и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" cy="156210"/>
            <wp:effectExtent l="19050" t="0" r="1905" b="0"/>
            <wp:docPr id="49" name="Рисунок 49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 — катеты, а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" cy="99060"/>
            <wp:effectExtent l="19050" t="0" r="1905" b="0"/>
            <wp:docPr id="50" name="Рисунок 50" descr="https://oge.sdamgia.ru/formula/4a/4a8a08f09d37b73795649038408b5f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oge.sdamgia.ru/formula/4a/4a8a08f09d37b73795649038408b5f33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" cy="9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— ги</w:t>
      </w:r>
      <w:r w:rsidRPr="00A353D4">
        <w:rPr>
          <w:rFonts w:ascii="Times New Roman" w:hAnsi="Times New Roman"/>
          <w:sz w:val="24"/>
          <w:szCs w:val="24"/>
        </w:rPr>
        <w:softHyphen/>
        <w:t>по</w:t>
      </w:r>
      <w:r w:rsidRPr="00A353D4">
        <w:rPr>
          <w:rFonts w:ascii="Times New Roman" w:hAnsi="Times New Roman"/>
          <w:sz w:val="24"/>
          <w:szCs w:val="24"/>
        </w:rPr>
        <w:softHyphen/>
        <w:t>те</w:t>
      </w:r>
      <w:r w:rsidRPr="00A353D4">
        <w:rPr>
          <w:rFonts w:ascii="Times New Roman" w:hAnsi="Times New Roman"/>
          <w:sz w:val="24"/>
          <w:szCs w:val="24"/>
        </w:rPr>
        <w:softHyphen/>
        <w:t>ну</w:t>
      </w:r>
      <w:r w:rsidRPr="00A353D4">
        <w:rPr>
          <w:rFonts w:ascii="Times New Roman" w:hAnsi="Times New Roman"/>
          <w:sz w:val="24"/>
          <w:szCs w:val="24"/>
        </w:rPr>
        <w:softHyphen/>
        <w:t>за треугольника.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формулой,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" cy="156210"/>
            <wp:effectExtent l="19050" t="0" r="1905" b="0"/>
            <wp:docPr id="51" name="Рисунок 51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если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19200" cy="172720"/>
            <wp:effectExtent l="19050" t="0" r="0" b="0"/>
            <wp:docPr id="52" name="Рисунок 52" descr="https://oge.sdamgia.ru/formula/02/023ac84a6711c06c646dba95d14097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oge.sdamgia.ru/formula/02/023ac84a6711c06c646dba95d14097f0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 и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03860" cy="156210"/>
            <wp:effectExtent l="19050" t="0" r="0" b="0"/>
            <wp:docPr id="53" name="Рисунок 53" descr="https://oge.sdamgia.ru/formula/3c/3c9ed484a89a812857117b4616497f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oge.sdamgia.ru/formula/3c/3c9ed484a89a812857117b4616497fa1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.</w:t>
      </w:r>
    </w:p>
    <w:p w:rsidR="00D939BF" w:rsidRPr="00A353D4" w:rsidRDefault="00D939BF" w:rsidP="00D939BF">
      <w:pPr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11.</w:t>
      </w:r>
      <w:r w:rsidRPr="00A353D4">
        <w:rPr>
          <w:rFonts w:ascii="Times New Roman" w:hAnsi="Times New Roman"/>
          <w:color w:val="000000"/>
          <w:sz w:val="24"/>
          <w:szCs w:val="24"/>
        </w:rPr>
        <w:t>Решите уравнение 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− 2)(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− 4)(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− 6) = 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− 4)(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− 5)(</w:t>
      </w:r>
      <w:proofErr w:type="spellStart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x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> − 6).</w:t>
      </w:r>
    </w:p>
    <w:p w:rsidR="00D939BF" w:rsidRPr="00A353D4" w:rsidRDefault="00D939BF" w:rsidP="00D939BF">
      <w:pPr>
        <w:jc w:val="center"/>
        <w:textAlignment w:val="center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>Вариант № 2</w:t>
      </w:r>
    </w:p>
    <w:p w:rsidR="00D939BF" w:rsidRPr="00A353D4" w:rsidRDefault="00D939BF" w:rsidP="00D939BF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Най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 вы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626110" cy="346075"/>
            <wp:effectExtent l="0" t="0" r="2540" b="0"/>
            <wp:docPr id="20" name="Рисунок 20" descr="http://sdamgia.ru/formula/2c/2c012b3e4f1d46cc1c57b504f677da7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sdamgia.ru/formula/2c/2c012b3e4f1d46cc1c57b504f677da7b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3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39BF" w:rsidRPr="00A353D4" w:rsidRDefault="00D939BF" w:rsidP="00D939BF">
      <w:pPr>
        <w:pStyle w:val="a3"/>
        <w:numPr>
          <w:ilvl w:val="0"/>
          <w:numId w:val="3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Одна из точек, 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ных на 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ной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пря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мой, со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ству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ет </w:t>
      </w:r>
    </w:p>
    <w:p w:rsidR="00D939BF" w:rsidRPr="00A353D4" w:rsidRDefault="00D939BF" w:rsidP="00D939BF">
      <w:pPr>
        <w:spacing w:after="0"/>
        <w:ind w:left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числу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63525" cy="205740"/>
            <wp:effectExtent l="0" t="0" r="3175" b="3810"/>
            <wp:docPr id="19" name="Рисунок 19" descr="http://sdamgia.ru/formula/7f/7f9a9ca85ad7757a0b851cef07dd19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sdamgia.ru/formula/7f/7f9a9ca85ad7757a0b851cef07dd1952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 .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>Какая это точка?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2141855" cy="494030"/>
            <wp:effectExtent l="0" t="0" r="0" b="1270"/>
            <wp:docPr id="18" name="Рисунок 18" descr="http://sdamgia.ru/get_file?id=5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sdamgia.ru/get_file?id=597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 точка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А</w:t>
      </w:r>
      <w:proofErr w:type="gramEnd"/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               </w:t>
      </w:r>
      <w:r w:rsidRPr="00A353D4">
        <w:rPr>
          <w:rFonts w:ascii="Times New Roman" w:hAnsi="Times New Roman"/>
          <w:color w:val="000000"/>
          <w:sz w:val="24"/>
          <w:szCs w:val="24"/>
        </w:rPr>
        <w:t>2)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В            </w:t>
      </w:r>
      <w:r w:rsidRPr="00A353D4">
        <w:rPr>
          <w:rFonts w:ascii="Times New Roman" w:hAnsi="Times New Roman"/>
          <w:color w:val="000000"/>
          <w:sz w:val="24"/>
          <w:szCs w:val="24"/>
        </w:rPr>
        <w:t>3)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 xml:space="preserve">С          </w:t>
      </w:r>
      <w:r w:rsidRPr="00A353D4">
        <w:rPr>
          <w:rFonts w:ascii="Times New Roman" w:hAnsi="Times New Roman"/>
          <w:color w:val="000000"/>
          <w:sz w:val="24"/>
          <w:szCs w:val="24"/>
        </w:rPr>
        <w:t>4) точка </w:t>
      </w: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D</w:t>
      </w:r>
    </w:p>
    <w:p w:rsidR="00D939BF" w:rsidRPr="00A353D4" w:rsidRDefault="00D939BF" w:rsidP="00D939BF">
      <w:pPr>
        <w:pStyle w:val="leftmargin"/>
        <w:spacing w:before="0" w:beforeAutospacing="0" w:after="0" w:afterAutospacing="0" w:line="276" w:lineRule="auto"/>
        <w:ind w:firstLine="424"/>
        <w:jc w:val="both"/>
        <w:rPr>
          <w:color w:val="000000"/>
        </w:rPr>
      </w:pPr>
      <w:r w:rsidRPr="00A353D4">
        <w:rPr>
          <w:b/>
          <w:bCs/>
          <w:color w:val="000000"/>
        </w:rPr>
        <w:t>3.</w:t>
      </w:r>
      <w:r w:rsidRPr="00A353D4">
        <w:rPr>
          <w:color w:val="000000"/>
        </w:rPr>
        <w:t xml:space="preserve"> Най</w:t>
      </w:r>
      <w:r w:rsidRPr="00A353D4">
        <w:rPr>
          <w:color w:val="000000"/>
        </w:rPr>
        <w:softHyphen/>
        <w:t>ди</w:t>
      </w:r>
      <w:r w:rsidRPr="00A353D4">
        <w:rPr>
          <w:color w:val="000000"/>
        </w:rPr>
        <w:softHyphen/>
        <w:t>те корни урав</w:t>
      </w:r>
      <w:r w:rsidRPr="00A353D4">
        <w:rPr>
          <w:color w:val="000000"/>
        </w:rPr>
        <w:softHyphen/>
        <w:t>не</w:t>
      </w:r>
      <w:r w:rsidRPr="00A353D4">
        <w:rPr>
          <w:color w:val="000000"/>
        </w:rPr>
        <w:softHyphen/>
        <w:t>ния</w:t>
      </w:r>
      <w:r w:rsidRPr="00A353D4">
        <w:rPr>
          <w:rStyle w:val="apple-converted-space"/>
          <w:color w:val="000000"/>
        </w:rPr>
        <w:t> </w:t>
      </w:r>
      <w:r w:rsidRPr="00A353D4">
        <w:rPr>
          <w:noProof/>
          <w:color w:val="000000"/>
        </w:rPr>
        <w:drawing>
          <wp:inline distT="0" distB="0" distL="0" distR="0">
            <wp:extent cx="1243965" cy="238760"/>
            <wp:effectExtent l="0" t="0" r="0" b="0"/>
            <wp:docPr id="17" name="Рисунок 17" descr="https://oge.sdamgia.ru/formula/f9/f95db4ce03de0a12cc31b0f9c63764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oge.sdamgia.ru/formula/f9/f95db4ce03de0a12cc31b0f9c63764f4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pStyle w:val="aa"/>
        <w:spacing w:before="0" w:beforeAutospacing="0" w:after="0" w:afterAutospacing="0" w:line="276" w:lineRule="auto"/>
        <w:jc w:val="both"/>
        <w:rPr>
          <w:color w:val="000000"/>
        </w:rPr>
      </w:pPr>
      <w:r w:rsidRPr="00A353D4">
        <w:rPr>
          <w:i/>
          <w:iCs/>
          <w:color w:val="000000"/>
        </w:rPr>
        <w:t>Если кор</w:t>
      </w:r>
      <w:r w:rsidRPr="00A353D4">
        <w:rPr>
          <w:i/>
          <w:iCs/>
          <w:color w:val="000000"/>
        </w:rPr>
        <w:softHyphen/>
        <w:t>ней несколько, за</w:t>
      </w:r>
      <w:r w:rsidRPr="00A353D4">
        <w:rPr>
          <w:i/>
          <w:iCs/>
          <w:color w:val="000000"/>
        </w:rPr>
        <w:softHyphen/>
        <w:t>пи</w:t>
      </w:r>
      <w:r w:rsidRPr="00A353D4">
        <w:rPr>
          <w:i/>
          <w:iCs/>
          <w:color w:val="000000"/>
        </w:rPr>
        <w:softHyphen/>
        <w:t>ши</w:t>
      </w:r>
      <w:r w:rsidRPr="00A353D4">
        <w:rPr>
          <w:i/>
          <w:iCs/>
          <w:color w:val="000000"/>
        </w:rPr>
        <w:softHyphen/>
        <w:t>те их через точку с за</w:t>
      </w:r>
      <w:r w:rsidRPr="00A353D4">
        <w:rPr>
          <w:i/>
          <w:iCs/>
          <w:color w:val="000000"/>
        </w:rPr>
        <w:softHyphen/>
        <w:t>пя</w:t>
      </w:r>
      <w:r w:rsidRPr="00A353D4">
        <w:rPr>
          <w:i/>
          <w:iCs/>
          <w:color w:val="000000"/>
        </w:rPr>
        <w:softHyphen/>
        <w:t>той в по</w:t>
      </w:r>
      <w:r w:rsidRPr="00A353D4">
        <w:rPr>
          <w:i/>
          <w:iCs/>
          <w:color w:val="000000"/>
        </w:rPr>
        <w:softHyphen/>
        <w:t>ряд</w:t>
      </w:r>
      <w:r w:rsidRPr="00A353D4">
        <w:rPr>
          <w:i/>
          <w:iCs/>
          <w:color w:val="000000"/>
        </w:rPr>
        <w:softHyphen/>
        <w:t>ке во</w:t>
      </w:r>
      <w:r w:rsidRPr="00A353D4">
        <w:rPr>
          <w:i/>
          <w:iCs/>
          <w:color w:val="000000"/>
        </w:rPr>
        <w:t>з</w:t>
      </w:r>
      <w:r w:rsidRPr="00A353D4">
        <w:rPr>
          <w:i/>
          <w:iCs/>
          <w:color w:val="000000"/>
        </w:rPr>
        <w:t>растания.</w:t>
      </w: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4.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  Вычислить:       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7</m:t>
                </m:r>
              </m:sup>
            </m:sSup>
            <m:r>
              <w:rPr>
                <w:rFonts w:ascii="Times New Roman" w:hAnsi="Times New Roman"/>
                <w:color w:val="000000"/>
                <w:sz w:val="24"/>
                <w:szCs w:val="24"/>
              </w:rPr>
              <m:t>∙</m:t>
            </m:r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Times New Roman" w:hAnsi="Times New Roman"/>
                    <w:color w:val="000000"/>
                    <w:sz w:val="24"/>
                    <w:szCs w:val="24"/>
                  </w:rPr>
                  <m:t>-</m:t>
                </m:r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13</m:t>
                </m:r>
              </m:sup>
            </m:sSup>
          </m:den>
        </m:f>
      </m:oMath>
      <w:r w:rsidRPr="00A353D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 xml:space="preserve">1)   36                 2) – 36                       3)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/>
                <w:color w:val="000000"/>
                <w:sz w:val="24"/>
                <w:szCs w:val="24"/>
              </w:rPr>
              <m:t>36</m:t>
            </m:r>
          </m:den>
        </m:f>
      </m:oMath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         4) -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color w:val="000000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/>
                <w:color w:val="000000"/>
                <w:sz w:val="24"/>
                <w:szCs w:val="24"/>
              </w:rPr>
              <m:t>36</m:t>
            </m:r>
          </m:den>
        </m:f>
      </m:oMath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5.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 Упростить выражение  </w:t>
      </w:r>
      <m:oMath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color w:val="000000"/>
                <w:sz w:val="24"/>
                <w:szCs w:val="24"/>
              </w:rPr>
              <m:t>xy</m:t>
            </m:r>
            <m:r>
              <w:rPr>
                <w:rFonts w:ascii="Cambria Math" w:hAnsi="Times New Roman"/>
                <w:color w:val="000000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Times New Roman"/>
                    <w:i/>
                    <w:color w:val="000000"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color w:val="000000"/>
                    <w:sz w:val="24"/>
                    <w:szCs w:val="24"/>
                    <w:lang w:val="en-US"/>
                  </w:rPr>
                  <m:t>y</m:t>
                </m:r>
              </m:e>
              <m:sup>
                <m:r>
                  <w:rPr>
                    <w:rFonts w:ascii="Cambria Math" w:hAnsi="Times New Roman"/>
                    <w:color w:val="000000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Times New Roman"/>
                <w:color w:val="000000"/>
                <w:sz w:val="24"/>
                <w:szCs w:val="24"/>
              </w:rPr>
              <m:t>15</m:t>
            </m:r>
          </m:den>
        </m:f>
        <m:r>
          <w:rPr>
            <w:rFonts w:ascii="Times New Roman" w:hAnsi="Times New Roman"/>
            <w:color w:val="000000"/>
            <w:sz w:val="24"/>
            <w:szCs w:val="24"/>
          </w:rPr>
          <m:t>∙</m:t>
        </m:r>
        <m:f>
          <m:fPr>
            <m:ctrlPr>
              <w:rPr>
                <w:rFonts w:ascii="Cambria Math" w:hAnsi="Times New Roman"/>
                <w:i/>
                <w:color w:val="000000"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color w:val="000000"/>
                <w:sz w:val="24"/>
                <w:szCs w:val="24"/>
              </w:rPr>
              <m:t>3</m:t>
            </m:r>
            <m:r>
              <w:rPr>
                <w:rFonts w:ascii="Cambria Math" w:hAnsi="Cambria Math"/>
                <w:color w:val="000000"/>
                <w:sz w:val="24"/>
                <w:szCs w:val="24"/>
              </w:rPr>
              <m:t>x</m:t>
            </m:r>
          </m:num>
          <m:den>
            <m:r>
              <w:rPr>
                <w:rFonts w:ascii="Cambria Math" w:hAnsi="Cambria Math"/>
                <w:color w:val="000000"/>
                <w:sz w:val="24"/>
                <w:szCs w:val="24"/>
              </w:rPr>
              <m:t>x</m:t>
            </m:r>
            <m:r>
              <w:rPr>
                <w:rFonts w:ascii="Cambria Math" w:hAnsi="Times New Roman"/>
                <w:color w:val="000000"/>
                <w:sz w:val="24"/>
                <w:szCs w:val="24"/>
              </w:rPr>
              <m:t>+</m:t>
            </m:r>
            <m:r>
              <w:rPr>
                <w:rFonts w:ascii="Cambria Math" w:hAnsi="Cambria Math"/>
                <w:color w:val="000000"/>
                <w:sz w:val="24"/>
                <w:szCs w:val="24"/>
              </w:rPr>
              <m:t>y</m:t>
            </m:r>
          </m:den>
        </m:f>
      </m:oMath>
      <w:r w:rsidRPr="00A353D4">
        <w:rPr>
          <w:rFonts w:ascii="Times New Roman" w:hAnsi="Times New Roman"/>
          <w:color w:val="000000"/>
          <w:sz w:val="24"/>
          <w:szCs w:val="24"/>
        </w:rPr>
        <w:t xml:space="preserve"> и найти его значение при </w:t>
      </w:r>
      <w:r w:rsidRPr="00A353D4">
        <w:rPr>
          <w:rFonts w:ascii="Times New Roman" w:hAnsi="Times New Roman"/>
          <w:i/>
          <w:color w:val="000000"/>
          <w:sz w:val="24"/>
          <w:szCs w:val="24"/>
          <w:lang w:val="en-US"/>
        </w:rPr>
        <w:t>x</w:t>
      </w:r>
      <w:r w:rsidRPr="00A353D4">
        <w:rPr>
          <w:rFonts w:ascii="Times New Roman" w:hAnsi="Times New Roman"/>
          <w:i/>
          <w:color w:val="000000"/>
          <w:sz w:val="24"/>
          <w:szCs w:val="24"/>
        </w:rPr>
        <w:t xml:space="preserve">=18, </w:t>
      </w:r>
      <w:r w:rsidRPr="00A353D4">
        <w:rPr>
          <w:rFonts w:ascii="Times New Roman" w:hAnsi="Times New Roman"/>
          <w:i/>
          <w:color w:val="000000"/>
          <w:sz w:val="24"/>
          <w:szCs w:val="24"/>
          <w:lang w:val="en-US"/>
        </w:rPr>
        <w:t>y</w:t>
      </w:r>
      <w:r w:rsidRPr="00A353D4">
        <w:rPr>
          <w:rFonts w:ascii="Times New Roman" w:hAnsi="Times New Roman"/>
          <w:i/>
          <w:color w:val="000000"/>
          <w:sz w:val="24"/>
          <w:szCs w:val="24"/>
        </w:rPr>
        <w:t>=7,5</w:t>
      </w: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6.</w:t>
      </w:r>
      <w:r w:rsidRPr="00A353D4">
        <w:rPr>
          <w:rFonts w:ascii="Times New Roman" w:hAnsi="Times New Roman"/>
          <w:color w:val="000000"/>
          <w:sz w:val="24"/>
          <w:szCs w:val="24"/>
        </w:rPr>
        <w:t> В каком слу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чае числа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04800" cy="197485"/>
            <wp:effectExtent l="0" t="0" r="0" b="0"/>
            <wp:docPr id="16" name="Рисунок 16" descr="http://sdamgia.ru/formula/94/9404b4eabeb94db093dd02dfa2201a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7" descr="http://sdamgia.ru/formula/94/9404b4eabeb94db093dd02dfa2201a03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263525" cy="189230"/>
            <wp:effectExtent l="0" t="0" r="3175" b="1270"/>
            <wp:docPr id="15" name="Рисунок 15" descr="http://sdamgia.ru/formula/18/183d5db1d5d3b279d87445c55125859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8" descr="http://sdamgia.ru/formula/18/183d5db1d5d3b279d87445c55125859a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 и 4 рас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по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 в по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ряд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 воз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ния?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848360" cy="197485"/>
            <wp:effectExtent l="0" t="0" r="8890" b="0"/>
            <wp:docPr id="14" name="Рисунок 14" descr="http://sdamgia.ru/formula/84/84dc9d8922c88dc3e6a6877697fa627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9" descr="http://sdamgia.ru/formula/84/84dc9d8922c88dc3e6a6877697fa627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2)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840105" cy="197485"/>
            <wp:effectExtent l="0" t="0" r="0" b="0"/>
            <wp:docPr id="13" name="Рисунок 13" descr="http://sdamgia.ru/formula/14/140597f5806393604a02142e4c6c07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0" descr="http://sdamgia.ru/formula/14/140597f5806393604a02142e4c6c076a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3)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840105" cy="197485"/>
            <wp:effectExtent l="0" t="0" r="0" b="0"/>
            <wp:docPr id="12" name="Рисунок 12" descr="http://sdamgia.ru/formula/f0/f0730662cbe5eb3bbb29f26302417e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1" descr="http://sdamgia.ru/formula/f0/f0730662cbe5eb3bbb29f26302417eb1p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4)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848360" cy="197485"/>
            <wp:effectExtent l="0" t="0" r="8890" b="0"/>
            <wp:docPr id="11" name="Рисунок 11" descr="http://sdamgia.ru/formula/93/931daafb880b3f817000710a906e22e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2" descr="http://sdamgia.ru/formula/93/931daafb880b3f817000710a906e22e3p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7.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из вы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ний яв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ся чис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лом ир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ци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наль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ным?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51815" cy="197485"/>
            <wp:effectExtent l="0" t="0" r="635" b="0"/>
            <wp:docPr id="10" name="Рисунок 10" descr="http://sdamgia.ru/formula/e1/e16fa120ce6e3ac7218d36093b5aaac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5" descr="http://sdamgia.ru/formula/e1/e16fa120ce6e3ac7218d36093b5aaacd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2)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490980" cy="197485"/>
            <wp:effectExtent l="0" t="0" r="0" b="0"/>
            <wp:docPr id="9" name="Рисунок 9" descr="http://sdamgia.ru/formula/69/69452e1a0e93c0803755d04b22b7a58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6" descr="http://sdamgia.ru/formula/69/69452e1a0e93c0803755d04b22b7a584p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3)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206583" cy="285750"/>
            <wp:effectExtent l="19050" t="0" r="2967" b="0"/>
            <wp:docPr id="3" name="Рисунок 8" descr="http://sdamgia.ru/formula/c6/c6df33802ed0de76ac0a5b0353b69c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7" descr="http://sdamgia.ru/formula/c6/c6df33802ed0de76ac0a5b0353b69c8ap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83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4)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626110" cy="197485"/>
            <wp:effectExtent l="0" t="0" r="2540" b="0"/>
            <wp:docPr id="21" name="Рисунок 7" descr="http://sdamgia.ru/formula/b4/b400869272669e239a7879b264d4a5f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8" descr="http://sdamgia.ru/formula/b4/b400869272669e239a7879b264d4a5ff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ind w:firstLine="424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ind w:firstLine="424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8.</w:t>
      </w:r>
      <w:r w:rsidRPr="00A353D4">
        <w:rPr>
          <w:rFonts w:ascii="Times New Roman" w:hAnsi="Times New Roman"/>
          <w:color w:val="000000"/>
          <w:sz w:val="24"/>
          <w:szCs w:val="24"/>
        </w:rPr>
        <w:t> 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729740" cy="180975"/>
            <wp:effectExtent l="0" t="0" r="3810" b="9525"/>
            <wp:docPr id="22" name="Рисунок 6" descr="https://oge.sdamgia.ru/formula/70/70de3a1fed3f1894280f745ffd7d5a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https://oge.sdamgia.ru/formula/70/70de3a1fed3f1894280f745ffd7d5af4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и опре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те, на каком</w:t>
      </w:r>
    </w:p>
    <w:p w:rsidR="00D939BF" w:rsidRPr="00A353D4" w:rsidRDefault="00D939BF" w:rsidP="00D939BF">
      <w:pPr>
        <w:spacing w:after="0"/>
        <w:ind w:firstLine="424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изоб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 мно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 его 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ний.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898515" cy="600075"/>
            <wp:effectExtent l="19050" t="0" r="6985" b="0"/>
            <wp:docPr id="23" name="Рисунок 5" descr="https://oge.sdamgia.ru/get_file?id=5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 descr="https://oge.sdamgia.ru/get_file?id=59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08" b="6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51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9.</w:t>
      </w:r>
      <w:r w:rsidRPr="00A353D4">
        <w:rPr>
          <w:rFonts w:ascii="Times New Roman" w:hAnsi="Times New Roman"/>
          <w:color w:val="000000"/>
          <w:sz w:val="24"/>
          <w:szCs w:val="24"/>
        </w:rPr>
        <w:t> На 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ке изоб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ражён гра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фик из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в го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де </w:t>
      </w:r>
      <w:proofErr w:type="spellStart"/>
      <w:r w:rsidRPr="00A353D4">
        <w:rPr>
          <w:rFonts w:ascii="Times New Roman" w:hAnsi="Times New Roman"/>
          <w:color w:val="000000"/>
          <w:sz w:val="24"/>
          <w:szCs w:val="24"/>
        </w:rPr>
        <w:t>Энске</w:t>
      </w:r>
      <w:proofErr w:type="spellEnd"/>
      <w:r w:rsidRPr="00A353D4">
        <w:rPr>
          <w:rFonts w:ascii="Times New Roman" w:hAnsi="Times New Roman"/>
          <w:color w:val="000000"/>
          <w:sz w:val="24"/>
          <w:szCs w:val="24"/>
        </w:rPr>
        <w:t xml:space="preserve"> за три дня. По го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зон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за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ны дни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и время, по вер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 —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в мил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рах ртут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стол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 xml:space="preserve">ба. </w:t>
      </w:r>
    </w:p>
    <w:p w:rsidR="00D939BF" w:rsidRPr="00A353D4" w:rsidRDefault="00D939BF" w:rsidP="00D939BF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lastRenderedPageBreak/>
        <w:t>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 ат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сфер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дав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ния во втор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ник в 6 часов утра.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257550" cy="1722076"/>
            <wp:effectExtent l="19050" t="0" r="0" b="0"/>
            <wp:docPr id="24" name="Рисунок 4" descr="http://sdamgia.ru/get_file?id=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 descr="http://sdamgia.ru/get_file?id=9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07" cy="172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10.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sz w:val="24"/>
          <w:szCs w:val="24"/>
        </w:rPr>
        <w:t>Площадь ромба    можно вы</w:t>
      </w:r>
      <w:r w:rsidRPr="00A353D4">
        <w:rPr>
          <w:rFonts w:ascii="Times New Roman" w:hAnsi="Times New Roman"/>
          <w:sz w:val="24"/>
          <w:szCs w:val="24"/>
        </w:rPr>
        <w:softHyphen/>
        <w:t>чис</w:t>
      </w:r>
      <w:r w:rsidRPr="00A353D4">
        <w:rPr>
          <w:rFonts w:ascii="Times New Roman" w:hAnsi="Times New Roman"/>
          <w:sz w:val="24"/>
          <w:szCs w:val="24"/>
        </w:rPr>
        <w:softHyphen/>
        <w:t>лить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ле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74065" cy="412115"/>
            <wp:effectExtent l="19050" t="0" r="6985" b="0"/>
            <wp:docPr id="25" name="Рисунок 9" descr="https://oge.sdamgia.ru/formula/d4/d4a2b756c313ed79edd2e7284bd3c4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ge.sdamgia.ru/formula/d4/d4a2b756c313ed79edd2e7284bd3c45d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65" cy="41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где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5135" cy="172720"/>
            <wp:effectExtent l="19050" t="0" r="0" b="0"/>
            <wp:docPr id="26" name="Рисунок 10" descr="https://oge.sdamgia.ru/formula/db/dbcfa0482f8bf4b8d9e917c8ed59742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ge.sdamgia.ru/formula/db/dbcfa0482f8bf4b8d9e917c8ed59742ep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17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 — диа</w:t>
      </w:r>
      <w:r w:rsidRPr="00A353D4">
        <w:rPr>
          <w:rFonts w:ascii="Times New Roman" w:hAnsi="Times New Roman"/>
          <w:sz w:val="24"/>
          <w:szCs w:val="24"/>
        </w:rPr>
        <w:softHyphen/>
        <w:t>го</w:t>
      </w:r>
      <w:r w:rsidRPr="00A353D4">
        <w:rPr>
          <w:rFonts w:ascii="Times New Roman" w:hAnsi="Times New Roman"/>
          <w:sz w:val="24"/>
          <w:szCs w:val="24"/>
        </w:rPr>
        <w:softHyphen/>
        <w:t>на</w:t>
      </w:r>
      <w:r w:rsidRPr="00A353D4">
        <w:rPr>
          <w:rFonts w:ascii="Times New Roman" w:hAnsi="Times New Roman"/>
          <w:sz w:val="24"/>
          <w:szCs w:val="24"/>
        </w:rPr>
        <w:softHyphen/>
        <w:t>ли ромба (в метрах).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формулой,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диаг</w:t>
      </w:r>
      <w:r w:rsidRPr="00A353D4">
        <w:rPr>
          <w:rFonts w:ascii="Times New Roman" w:hAnsi="Times New Roman"/>
          <w:sz w:val="24"/>
          <w:szCs w:val="24"/>
        </w:rPr>
        <w:t>о</w:t>
      </w:r>
      <w:r w:rsidRPr="00A353D4">
        <w:rPr>
          <w:rFonts w:ascii="Times New Roman" w:hAnsi="Times New Roman"/>
          <w:sz w:val="24"/>
          <w:szCs w:val="24"/>
        </w:rPr>
        <w:t>наль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40335" cy="156210"/>
            <wp:effectExtent l="19050" t="0" r="0" b="0"/>
            <wp:docPr id="27" name="Рисунок 11" descr="https://oge.sdamgia.ru/formula/03/03d3ca3fa2226c9a550d3f4cef0a1d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03/03d3ca3fa2226c9a550d3f4cef0a1dd5p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если диа</w:t>
      </w:r>
      <w:r w:rsidRPr="00A353D4">
        <w:rPr>
          <w:rFonts w:ascii="Times New Roman" w:hAnsi="Times New Roman"/>
          <w:sz w:val="24"/>
          <w:szCs w:val="24"/>
        </w:rPr>
        <w:softHyphen/>
        <w:t>го</w:t>
      </w:r>
      <w:r w:rsidRPr="00A353D4">
        <w:rPr>
          <w:rFonts w:ascii="Times New Roman" w:hAnsi="Times New Roman"/>
          <w:sz w:val="24"/>
          <w:szCs w:val="24"/>
        </w:rPr>
        <w:softHyphen/>
        <w:t>наль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6210" cy="156210"/>
            <wp:effectExtent l="19050" t="0" r="0" b="0"/>
            <wp:docPr id="28" name="Рисунок 12" descr="https://oge.sdamgia.ru/formula/8d/8db9f9980d085b9184a30924aa6c68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8d/8db9f9980d085b9184a30924aa6c6853p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5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  равна 30 м, а пло</w:t>
      </w:r>
      <w:r w:rsidRPr="00A353D4">
        <w:rPr>
          <w:rFonts w:ascii="Times New Roman" w:hAnsi="Times New Roman"/>
          <w:sz w:val="24"/>
          <w:szCs w:val="24"/>
        </w:rPr>
        <w:softHyphen/>
        <w:t>щадь ромба 120 м</w:t>
      </w:r>
      <w:proofErr w:type="gramStart"/>
      <w:r w:rsidRPr="00A353D4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A353D4">
        <w:rPr>
          <w:rFonts w:ascii="Times New Roman" w:hAnsi="Times New Roman"/>
          <w:sz w:val="24"/>
          <w:szCs w:val="24"/>
        </w:rPr>
        <w:t>.</w:t>
      </w: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D939BF" w:rsidRPr="00A353D4" w:rsidRDefault="00D939BF" w:rsidP="00D939BF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 xml:space="preserve">11.  </w:t>
      </w:r>
      <w:r w:rsidRPr="00A353D4">
        <w:rPr>
          <w:rFonts w:ascii="Times New Roman" w:hAnsi="Times New Roman"/>
          <w:color w:val="000000"/>
          <w:sz w:val="24"/>
          <w:szCs w:val="24"/>
        </w:rPr>
        <w:t>Решите урав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 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714500" cy="197885"/>
            <wp:effectExtent l="19050" t="0" r="0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18663" b="25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9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Контрольная работа № 1 по теме «</w:t>
      </w:r>
      <w:r w:rsidRPr="00A353D4">
        <w:rPr>
          <w:rFonts w:ascii="Times New Roman" w:hAnsi="Times New Roman"/>
          <w:b/>
          <w:sz w:val="24"/>
          <w:szCs w:val="24"/>
        </w:rPr>
        <w:t>Неравенства второй степени</w:t>
      </w:r>
      <w:r w:rsidRPr="00A353D4">
        <w:rPr>
          <w:rFonts w:ascii="Times New Roman" w:hAnsi="Times New Roman"/>
          <w:b/>
          <w:color w:val="000000"/>
          <w:sz w:val="24"/>
          <w:szCs w:val="24"/>
        </w:rPr>
        <w:t xml:space="preserve"> »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Вариант 1</w:t>
      </w:r>
    </w:p>
    <w:p w:rsidR="00D939BF" w:rsidRPr="00A353D4" w:rsidRDefault="00D939BF" w:rsidP="00D939BF">
      <w:pPr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457825" cy="42005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555" cy="420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3D4" w:rsidRDefault="00A353D4" w:rsidP="00A353D4">
      <w:pPr>
        <w:rPr>
          <w:rFonts w:ascii="Times New Roman" w:hAnsi="Times New Roman"/>
          <w:b/>
          <w:sz w:val="24"/>
          <w:szCs w:val="24"/>
        </w:rPr>
      </w:pPr>
    </w:p>
    <w:p w:rsidR="00D939BF" w:rsidRPr="00A353D4" w:rsidRDefault="00A353D4" w:rsidP="00A353D4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br/>
      </w:r>
      <w:r w:rsidR="00D939BF" w:rsidRPr="00A353D4">
        <w:rPr>
          <w:rFonts w:ascii="Times New Roman" w:hAnsi="Times New Roman"/>
          <w:b/>
          <w:sz w:val="24"/>
          <w:szCs w:val="24"/>
        </w:rPr>
        <w:t>Вариант 2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286375" cy="2377979"/>
            <wp:effectExtent l="19050" t="0" r="9525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49" cy="2381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476875" cy="1930246"/>
            <wp:effectExtent l="19050" t="0" r="9525" b="0"/>
            <wp:docPr id="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1930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Контрольная работа № 2 по теме «</w:t>
      </w:r>
      <w:r w:rsidRPr="00A353D4">
        <w:rPr>
          <w:rFonts w:ascii="Times New Roman" w:hAnsi="Times New Roman"/>
          <w:b/>
          <w:sz w:val="24"/>
          <w:szCs w:val="24"/>
        </w:rPr>
        <w:t>Рациональные неравенства</w:t>
      </w:r>
      <w:r w:rsidRPr="00A353D4">
        <w:rPr>
          <w:rFonts w:ascii="Times New Roman" w:hAnsi="Times New Roman"/>
          <w:b/>
          <w:color w:val="000000"/>
          <w:sz w:val="24"/>
          <w:szCs w:val="24"/>
        </w:rPr>
        <w:t>»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Вариант - 1</w:t>
      </w:r>
    </w:p>
    <w:p w:rsidR="00D939BF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600700" cy="252412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b="46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3CD" w:rsidRPr="00A353D4" w:rsidRDefault="00E013CD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E013CD">
        <w:rPr>
          <w:rFonts w:ascii="Times New Roman" w:hAnsi="Times New Roman"/>
          <w:b/>
          <w:sz w:val="24"/>
          <w:szCs w:val="24"/>
        </w:rPr>
        <w:lastRenderedPageBreak/>
        <w:drawing>
          <wp:inline distT="0" distB="0" distL="0" distR="0">
            <wp:extent cx="5438775" cy="2238375"/>
            <wp:effectExtent l="19050" t="0" r="9525" b="0"/>
            <wp:docPr id="3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52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477044" cy="4972050"/>
            <wp:effectExtent l="19050" t="0" r="9356" b="0"/>
            <wp:docPr id="3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625" cy="497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Контрольная работа №3 по теме «Корень степени </w:t>
      </w:r>
      <w:r w:rsidRPr="00A353D4">
        <w:rPr>
          <w:rFonts w:ascii="Times New Roman" w:hAnsi="Times New Roman"/>
          <w:b/>
          <w:sz w:val="24"/>
          <w:szCs w:val="24"/>
          <w:lang w:val="en-US"/>
        </w:rPr>
        <w:t>n</w:t>
      </w:r>
      <w:r w:rsidRPr="00A353D4">
        <w:rPr>
          <w:rFonts w:ascii="Times New Roman" w:hAnsi="Times New Roman"/>
          <w:b/>
          <w:sz w:val="24"/>
          <w:szCs w:val="24"/>
        </w:rPr>
        <w:t>»</w:t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1</w:t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457825" cy="732324"/>
            <wp:effectExtent l="19050" t="0" r="0" b="0"/>
            <wp:docPr id="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328" cy="73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476875" cy="1209396"/>
            <wp:effectExtent l="19050" t="0" r="9525" b="0"/>
            <wp:docPr id="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1209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695950" cy="2593254"/>
            <wp:effectExtent l="19050" t="0" r="0" b="0"/>
            <wp:docPr id="3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59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</w:t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695950" cy="4564739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564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3CD" w:rsidRDefault="00E013CD" w:rsidP="00D939BF">
      <w:pPr>
        <w:jc w:val="center"/>
        <w:rPr>
          <w:rFonts w:ascii="Times New Roman" w:hAnsi="Times New Roman"/>
          <w:b/>
          <w:sz w:val="24"/>
          <w:szCs w:val="24"/>
        </w:rPr>
      </w:pP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lastRenderedPageBreak/>
        <w:t>Контрольная работа за 1 полугодие.</w:t>
      </w:r>
    </w:p>
    <w:p w:rsidR="00D939BF" w:rsidRPr="00A353D4" w:rsidRDefault="00E013CD" w:rsidP="00D939BF">
      <w:pPr>
        <w:shd w:val="clear" w:color="auto" w:fill="FFFFFF"/>
        <w:spacing w:after="0" w:line="216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 вариант </w:t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1.   Упростить выражение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076450" cy="276225"/>
            <wp:effectExtent l="19050" t="0" r="0" b="0"/>
            <wp:docPr id="224" name="Рисунок 1" descr="hello_html_m79987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7998705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342" b="61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010025" cy="447588"/>
            <wp:effectExtent l="19050" t="0" r="9525" b="0"/>
            <wp:docPr id="261" name="Рисунок 1" descr="hello_html_m79987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7998705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4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4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2.  </w:t>
      </w:r>
      <w:r w:rsidRPr="00A353D4">
        <w:rPr>
          <w:rFonts w:ascii="Times New Roman" w:hAnsi="Times New Roman"/>
          <w:color w:val="000000"/>
          <w:sz w:val="24"/>
          <w:szCs w:val="24"/>
        </w:rPr>
        <w:t>Найдите значение выражения: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371600" cy="476250"/>
            <wp:effectExtent l="19050" t="0" r="0" b="0"/>
            <wp:docPr id="258" name="Рисунок 38" descr="https://oge.sdamgia.ru/formula/c7/c7e4430168ace27f6dca05fe385dd71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oge.sdamgia.ru/formula/c7/c7e4430168ace27f6dca05fe385dd711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, если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52500" cy="200025"/>
            <wp:effectExtent l="19050" t="0" r="0" b="0"/>
            <wp:docPr id="257" name="Рисунок 39" descr="https://oge.sdamgia.ru/formula/95/95795e9f233a8a570a473bcfe271fc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oge.sdamgia.ru/formula/95/95795e9f233a8a570a473bcfe271fca6p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3. Вычислить:  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47725" cy="547266"/>
            <wp:effectExtent l="19050" t="0" r="9525" b="0"/>
            <wp:docPr id="39" name="Рисунок 39" descr="hello_html_m22477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224775a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190" t="21818" r="16431" b="3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pStyle w:val="leftmargin"/>
        <w:spacing w:before="0" w:beforeAutospacing="0" w:after="0" w:afterAutospacing="0" w:line="216" w:lineRule="auto"/>
        <w:jc w:val="both"/>
        <w:rPr>
          <w:color w:val="000000"/>
        </w:rPr>
      </w:pPr>
      <w:r w:rsidRPr="00A353D4">
        <w:t>4.</w:t>
      </w:r>
      <w:r w:rsidRPr="00A353D4">
        <w:rPr>
          <w:color w:val="000000"/>
        </w:rPr>
        <w:t xml:space="preserve"> Най</w:t>
      </w:r>
      <w:r w:rsidRPr="00A353D4">
        <w:rPr>
          <w:color w:val="000000"/>
        </w:rPr>
        <w:softHyphen/>
        <w:t>ди</w:t>
      </w:r>
      <w:r w:rsidRPr="00A353D4">
        <w:rPr>
          <w:color w:val="000000"/>
        </w:rPr>
        <w:softHyphen/>
        <w:t>те наи</w:t>
      </w:r>
      <w:r w:rsidRPr="00A353D4">
        <w:rPr>
          <w:color w:val="000000"/>
        </w:rPr>
        <w:softHyphen/>
        <w:t>боль</w:t>
      </w:r>
      <w:r w:rsidRPr="00A353D4">
        <w:rPr>
          <w:color w:val="000000"/>
        </w:rPr>
        <w:softHyphen/>
        <w:t>шее зна</w:t>
      </w:r>
      <w:r w:rsidRPr="00A353D4">
        <w:rPr>
          <w:color w:val="000000"/>
        </w:rPr>
        <w:softHyphen/>
        <w:t>че</w:t>
      </w:r>
      <w:r w:rsidRPr="00A353D4">
        <w:rPr>
          <w:color w:val="000000"/>
        </w:rPr>
        <w:softHyphen/>
        <w:t>ние </w:t>
      </w:r>
      <w:proofErr w:type="spellStart"/>
      <w:r w:rsidRPr="00A353D4">
        <w:rPr>
          <w:i/>
          <w:iCs/>
          <w:color w:val="000000"/>
        </w:rPr>
        <w:t>x</w:t>
      </w:r>
      <w:proofErr w:type="spellEnd"/>
      <w:r w:rsidRPr="00A353D4">
        <w:rPr>
          <w:color w:val="000000"/>
        </w:rPr>
        <w:t>, удо</w:t>
      </w:r>
      <w:r w:rsidRPr="00A353D4">
        <w:rPr>
          <w:color w:val="000000"/>
        </w:rPr>
        <w:softHyphen/>
        <w:t>вле</w:t>
      </w:r>
      <w:r w:rsidRPr="00A353D4">
        <w:rPr>
          <w:color w:val="000000"/>
        </w:rPr>
        <w:softHyphen/>
        <w:t>тво</w:t>
      </w:r>
      <w:r w:rsidRPr="00A353D4">
        <w:rPr>
          <w:color w:val="000000"/>
        </w:rPr>
        <w:softHyphen/>
        <w:t>ря</w:t>
      </w:r>
      <w:r w:rsidRPr="00A353D4">
        <w:rPr>
          <w:color w:val="000000"/>
        </w:rPr>
        <w:softHyphen/>
        <w:t>ю</w:t>
      </w:r>
      <w:r w:rsidRPr="00A353D4">
        <w:rPr>
          <w:color w:val="000000"/>
        </w:rPr>
        <w:softHyphen/>
        <w:t>щее си</w:t>
      </w:r>
      <w:r w:rsidRPr="00A353D4">
        <w:rPr>
          <w:color w:val="000000"/>
        </w:rPr>
        <w:softHyphen/>
        <w:t>сте</w:t>
      </w:r>
      <w:r w:rsidRPr="00A353D4">
        <w:rPr>
          <w:color w:val="000000"/>
        </w:rPr>
        <w:softHyphen/>
        <w:t>ме не</w:t>
      </w:r>
      <w:r w:rsidRPr="00A353D4">
        <w:rPr>
          <w:color w:val="000000"/>
        </w:rPr>
        <w:softHyphen/>
        <w:t>ра</w:t>
      </w:r>
      <w:r w:rsidRPr="00A353D4">
        <w:rPr>
          <w:color w:val="000000"/>
        </w:rPr>
        <w:softHyphen/>
        <w:t>венств</w:t>
      </w:r>
    </w:p>
    <w:p w:rsidR="00D939BF" w:rsidRPr="00A353D4" w:rsidRDefault="00D939BF" w:rsidP="00D939BF">
      <w:pPr>
        <w:pStyle w:val="aa"/>
        <w:spacing w:before="0" w:beforeAutospacing="0" w:after="0" w:afterAutospacing="0" w:line="216" w:lineRule="auto"/>
        <w:jc w:val="center"/>
        <w:rPr>
          <w:color w:val="000000"/>
        </w:rPr>
      </w:pPr>
      <w:r w:rsidRPr="00A353D4">
        <w:rPr>
          <w:noProof/>
          <w:color w:val="000000"/>
        </w:rPr>
        <w:drawing>
          <wp:inline distT="0" distB="0" distL="0" distR="0">
            <wp:extent cx="1038225" cy="542925"/>
            <wp:effectExtent l="19050" t="0" r="9525" b="0"/>
            <wp:docPr id="94" name="Рисунок 1" descr="https://oge.sdamgia.ru/formula/96/9663011229dbb643b3a210dfc10e250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96/9663011229dbb643b3a210dfc10e2500p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5. Найти значение числового выражения</w:t>
      </w:r>
    </w:p>
    <w:p w:rsidR="00D939BF" w:rsidRPr="00A353D4" w:rsidRDefault="00D939BF" w:rsidP="00D939BF">
      <w:pPr>
        <w:shd w:val="clear" w:color="auto" w:fill="FFFFFF"/>
        <w:spacing w:after="0" w:line="216" w:lineRule="auto"/>
        <w:jc w:val="center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352550" cy="476097"/>
            <wp:effectExtent l="19050" t="0" r="0" b="0"/>
            <wp:docPr id="41" name="Рисунок 41" descr="hello_html_4d3be9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4d3be96e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648" b="3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47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16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6.</w:t>
      </w:r>
      <w:r w:rsidRPr="00A353D4">
        <w:rPr>
          <w:rFonts w:ascii="Times New Roman" w:hAnsi="Times New Roman"/>
          <w:color w:val="000000"/>
          <w:sz w:val="24"/>
          <w:szCs w:val="24"/>
        </w:rPr>
        <w:t>Установите со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ствие между функ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ци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ми и их графиками.</w:t>
      </w:r>
    </w:p>
    <w:p w:rsidR="00D939BF" w:rsidRPr="00A353D4" w:rsidRDefault="00D939BF" w:rsidP="00D939BF">
      <w:pPr>
        <w:pStyle w:val="aa"/>
        <w:spacing w:before="0" w:beforeAutospacing="0" w:after="0" w:afterAutospacing="0" w:line="216" w:lineRule="auto"/>
        <w:jc w:val="both"/>
        <w:rPr>
          <w:color w:val="000000"/>
        </w:rPr>
      </w:pPr>
      <w:r w:rsidRPr="00A353D4">
        <w:rPr>
          <w:color w:val="000000"/>
        </w:rPr>
        <w:t> </w:t>
      </w:r>
    </w:p>
    <w:p w:rsidR="00D939BF" w:rsidRPr="00A353D4" w:rsidRDefault="00D939BF" w:rsidP="00D939BF">
      <w:pPr>
        <w:pStyle w:val="leftmargin"/>
        <w:spacing w:before="0" w:beforeAutospacing="0" w:after="0" w:afterAutospacing="0" w:line="216" w:lineRule="auto"/>
        <w:ind w:firstLine="375"/>
        <w:jc w:val="both"/>
        <w:rPr>
          <w:color w:val="000000"/>
        </w:rPr>
      </w:pPr>
      <w:r w:rsidRPr="00A353D4">
        <w:rPr>
          <w:color w:val="000000"/>
        </w:rPr>
        <w:t>ФУНКЦИИ</w:t>
      </w:r>
    </w:p>
    <w:p w:rsidR="00D939BF" w:rsidRPr="00A353D4" w:rsidRDefault="00D939BF" w:rsidP="00D939BF">
      <w:pPr>
        <w:pStyle w:val="leftmargin"/>
        <w:spacing w:before="0" w:beforeAutospacing="0" w:after="0" w:afterAutospacing="0" w:line="216" w:lineRule="auto"/>
        <w:ind w:firstLine="375"/>
        <w:jc w:val="both"/>
        <w:rPr>
          <w:color w:val="000000"/>
        </w:rPr>
      </w:pPr>
      <w:r w:rsidRPr="00A353D4">
        <w:rPr>
          <w:color w:val="000000"/>
        </w:rPr>
        <w:t>А)</w:t>
      </w:r>
      <w:r w:rsidRPr="00A353D4">
        <w:rPr>
          <w:noProof/>
          <w:color w:val="000000"/>
        </w:rPr>
        <w:drawing>
          <wp:inline distT="0" distB="0" distL="0" distR="0">
            <wp:extent cx="828675" cy="238125"/>
            <wp:effectExtent l="19050" t="0" r="9525" b="0"/>
            <wp:docPr id="256" name="Рисунок 30" descr="https://oge.sdamgia.ru/formula/d3/d38d6effd7cc4539ba28c58e5705a93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oge.sdamgia.ru/formula/d3/d38d6effd7cc4539ba28c58e5705a93bp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color w:val="000000"/>
        </w:rPr>
        <w:t xml:space="preserve">           Б)</w:t>
      </w:r>
      <w:r w:rsidRPr="00A353D4">
        <w:rPr>
          <w:noProof/>
          <w:color w:val="000000"/>
        </w:rPr>
        <w:drawing>
          <wp:inline distT="0" distB="0" distL="0" distR="0">
            <wp:extent cx="828675" cy="238125"/>
            <wp:effectExtent l="19050" t="0" r="9525" b="0"/>
            <wp:docPr id="127" name="Рисунок 31" descr="https://oge.sdamgia.ru/formula/ad/adaa85b8aa427033b57b228991a935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ge.sdamgia.ru/formula/ad/adaa85b8aa427033b57b228991a93569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color w:val="000000"/>
        </w:rPr>
        <w:t xml:space="preserve">         В)</w:t>
      </w:r>
      <w:r w:rsidRPr="00A353D4">
        <w:rPr>
          <w:noProof/>
          <w:color w:val="000000"/>
        </w:rPr>
        <w:drawing>
          <wp:inline distT="0" distB="0" distL="0" distR="0">
            <wp:extent cx="971550" cy="238125"/>
            <wp:effectExtent l="19050" t="0" r="0" b="0"/>
            <wp:docPr id="126" name="Рисунок 32" descr="https://oge.sdamgia.ru/formula/f1/f1287e1d81a5ee310d81c10815299b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oge.sdamgia.ru/formula/f1/f1287e1d81a5ee310d81c10815299b61p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pStyle w:val="aa"/>
        <w:spacing w:before="0" w:beforeAutospacing="0" w:after="0" w:afterAutospacing="0" w:line="216" w:lineRule="auto"/>
        <w:jc w:val="both"/>
        <w:rPr>
          <w:color w:val="000000"/>
        </w:rPr>
      </w:pPr>
      <w:r w:rsidRPr="00A353D4">
        <w:rPr>
          <w:color w:val="000000"/>
        </w:rPr>
        <w:t> </w:t>
      </w:r>
    </w:p>
    <w:p w:rsidR="00D939BF" w:rsidRPr="00A353D4" w:rsidRDefault="00D939BF" w:rsidP="00D939BF">
      <w:pPr>
        <w:pStyle w:val="leftmargin"/>
        <w:spacing w:before="0" w:beforeAutospacing="0" w:after="0" w:afterAutospacing="0" w:line="216" w:lineRule="auto"/>
        <w:ind w:firstLine="375"/>
        <w:jc w:val="both"/>
        <w:rPr>
          <w:color w:val="000000"/>
        </w:rPr>
      </w:pPr>
      <w:r w:rsidRPr="00A353D4">
        <w:rPr>
          <w:color w:val="000000"/>
        </w:rPr>
        <w:t>ГРАФИКИ</w:t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noProof/>
          <w:color w:val="000000"/>
        </w:rPr>
        <w:drawing>
          <wp:inline distT="0" distB="0" distL="0" distR="0">
            <wp:extent cx="4360611" cy="2114550"/>
            <wp:effectExtent l="19050" t="0" r="1839" b="0"/>
            <wp:docPr id="125" name="Рисунок 33" descr="https://oge.sdamgia.ru/get_file?id=409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oge.sdamgia.ru/get_file?id=4096&amp;png=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115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7.  </w:t>
      </w:r>
      <w:r w:rsidRPr="00A353D4">
        <w:rPr>
          <w:rFonts w:ascii="Times New Roman" w:hAnsi="Times New Roman"/>
          <w:color w:val="000000"/>
          <w:sz w:val="24"/>
          <w:szCs w:val="24"/>
        </w:rPr>
        <w:t>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ство, 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ем 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го яв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ля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ся любое число.</w:t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i/>
          <w:iCs/>
          <w:color w:val="000000"/>
        </w:rPr>
        <w:t>В ответе укажите номер правильного варианта.</w:t>
      </w:r>
    </w:p>
    <w:p w:rsidR="00D939BF" w:rsidRPr="00A353D4" w:rsidRDefault="00D939BF" w:rsidP="00D939BF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A353D4">
        <w:rPr>
          <w:color w:val="000000"/>
        </w:rPr>
        <w:t>1)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​ − 15 &lt; 0       2)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 + 15 &gt; 0        3)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 ​+ 15 &lt; 0         4)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 ​− 15 &gt; 0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8. Сократить дробь:       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28700" cy="446497"/>
            <wp:effectExtent l="0" t="0" r="0" b="0"/>
            <wp:docPr id="45" name="Рисунок 45" descr="hello_html_4cca62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4cca6208.gif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751" b="-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959" cy="44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9. Решите неравенство:  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81100" cy="379010"/>
            <wp:effectExtent l="19050" t="0" r="0" b="0"/>
            <wp:docPr id="228" name="Рисунок 11" descr="https://oge.sdamgia.ru/formula/fb/fb6370d70f1641924db880b7817eb9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fb/fb6370d70f1641924db880b7817eb9bc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7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10.Решите задачу.</w:t>
      </w:r>
      <w:r w:rsidRPr="00A353D4">
        <w:rPr>
          <w:rFonts w:ascii="Times New Roman" w:hAnsi="Times New Roman"/>
          <w:noProof/>
          <w:sz w:val="24"/>
          <w:szCs w:val="24"/>
        </w:rPr>
        <w:t xml:space="preserve"> Прогулочный  теплоход по течению реки проплывает 12 км за такое же время, что и 10 км против течения. Найдите скорость течения реки, если собственная скорость теплохода 22 км/ч.</w:t>
      </w:r>
    </w:p>
    <w:p w:rsidR="00D939BF" w:rsidRPr="00A353D4" w:rsidRDefault="00D939BF" w:rsidP="00D939B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lastRenderedPageBreak/>
        <w:t>Вариант 2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1. Упростить выражение 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81150" cy="276225"/>
            <wp:effectExtent l="19050" t="0" r="0" b="0"/>
            <wp:docPr id="37" name="Рисунок 50" descr="hello_html_4fc29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4fc29740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256" b="6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533775" cy="571500"/>
            <wp:effectExtent l="19050" t="0" r="9525" b="0"/>
            <wp:docPr id="262" name="Рисунок 50" descr="hello_html_4fc29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4fc29740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2. </w:t>
      </w:r>
      <w:r w:rsidRPr="00A353D4">
        <w:rPr>
          <w:rFonts w:ascii="Times New Roman" w:hAnsi="Times New Roman"/>
          <w:color w:val="000000"/>
          <w:sz w:val="24"/>
          <w:szCs w:val="24"/>
        </w:rPr>
        <w:t>Найдите значение выражения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409700" cy="466725"/>
            <wp:effectExtent l="19050" t="0" r="0" b="0"/>
            <wp:docPr id="260" name="Рисунок 48" descr="https://oge.sdamgia.ru/formula/81/816cb21801254695317746e0a808235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81/816cb21801254695317746e0a808235fp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 если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90600" cy="209550"/>
            <wp:effectExtent l="19050" t="0" r="0" b="0"/>
            <wp:docPr id="259" name="Рисунок 49" descr="https://oge.sdamgia.ru/formula/ac/acc0c05ab2d196c83b468f654103c6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ac/acc0c05ab2d196c83b468f654103c6eb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3. Вычислить: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783080" cy="552450"/>
            <wp:effectExtent l="19050" t="0" r="7620" b="0"/>
            <wp:docPr id="55" name="Рисунок 52" descr="hello_html_m2ec756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2ec756b0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172" t="19697" b="43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4. </w:t>
      </w:r>
      <w:r w:rsidRPr="00A353D4">
        <w:rPr>
          <w:rFonts w:ascii="Times New Roman" w:hAnsi="Times New Roman"/>
          <w:color w:val="000000"/>
          <w:sz w:val="24"/>
          <w:szCs w:val="24"/>
        </w:rPr>
        <w:t>Най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ди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наи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боль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шее зна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че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ние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85725" cy="85725"/>
            <wp:effectExtent l="19050" t="0" r="9525" b="0"/>
            <wp:docPr id="99" name="Рисунок 3" descr="https://oge.sdamgia.ru/formula/9d/9dd4e461268c8034f5c8564e155c67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9d/9dd4e461268c8034f5c8564e155c67a6p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, удо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вле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тво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ря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ю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щее си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ме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венств</w:t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center"/>
        <w:rPr>
          <w:color w:val="000000"/>
        </w:rPr>
      </w:pPr>
      <w:r w:rsidRPr="00A353D4">
        <w:rPr>
          <w:noProof/>
          <w:color w:val="000000"/>
        </w:rPr>
        <w:drawing>
          <wp:inline distT="0" distB="0" distL="0" distR="0">
            <wp:extent cx="1038225" cy="542925"/>
            <wp:effectExtent l="19050" t="0" r="9525" b="0"/>
            <wp:docPr id="95" name="Рисунок 4" descr="https://oge.sdamgia.ru/formula/f9/f9833a903cf33eeeff77c51c20cc4e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formula/f9/f9833a903cf33eeeff77c51c20cc4e70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5. Найти значение выражения: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81100" cy="542925"/>
            <wp:effectExtent l="19050" t="0" r="0" b="0"/>
            <wp:docPr id="57" name="Рисунок 54" descr="hello_html_m6e99f8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m6e99f89e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6366" r="2850" b="45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6. </w:t>
      </w:r>
      <w:r w:rsidRPr="00A353D4">
        <w:rPr>
          <w:rFonts w:ascii="Times New Roman" w:hAnsi="Times New Roman"/>
          <w:color w:val="000000"/>
          <w:sz w:val="24"/>
          <w:szCs w:val="24"/>
        </w:rPr>
        <w:t>Установите со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от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вет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ствие между гра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фи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ми функ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ций и формулами, 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рые их задают.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00"/>
        <w:gridCol w:w="3000"/>
        <w:gridCol w:w="3000"/>
      </w:tblGrid>
      <w:tr w:rsidR="00D939BF" w:rsidRPr="00A353D4" w:rsidTr="00D939BF"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А)</w:t>
            </w:r>
          </w:p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438275" cy="1416916"/>
                  <wp:effectExtent l="19050" t="0" r="9525" b="0"/>
                  <wp:docPr id="123" name="Рисунок 15" descr="https://oge.sdamgia.ru/get_file?id=12954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oge.sdamgia.ru/get_file?id=12954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522" cy="1423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Б)</w:t>
            </w:r>
          </w:p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479296" cy="1457325"/>
                  <wp:effectExtent l="19050" t="0" r="6604" b="0"/>
                  <wp:docPr id="122" name="Рисунок 16" descr="https://oge.sdamgia.ru/get_file?id=12955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oge.sdamgia.ru/get_file?id=12955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431" cy="1463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В)</w:t>
            </w:r>
          </w:p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512436" cy="1504950"/>
                  <wp:effectExtent l="19050" t="0" r="0" b="0"/>
                  <wp:docPr id="121" name="Рисунок 17" descr="https://oge.sdamgia.ru/get_file?id=12956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oge.sdamgia.ru/get_file?id=12956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911" cy="1507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39BF" w:rsidRPr="00A353D4" w:rsidRDefault="00D939BF" w:rsidP="00D939BF">
      <w:pPr>
        <w:spacing w:after="0" w:line="240" w:lineRule="auto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1)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04900" cy="238125"/>
            <wp:effectExtent l="19050" t="0" r="0" b="0"/>
            <wp:docPr id="120" name="Рисунок 18" descr="https://oge.sdamgia.ru/formula/10/10bf9e89be5b30660ce30cc18cc2a30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oge.sdamgia.ru/formula/10/10bf9e89be5b30660ce30cc18cc2a30f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       2)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247775" cy="238125"/>
            <wp:effectExtent l="19050" t="0" r="9525" b="0"/>
            <wp:docPr id="102" name="Рисунок 19" descr="https://oge.sdamgia.ru/formula/b6/b6a3e59a318ee4863004617cb1314f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oge.sdamgia.ru/formula/b6/b6a3e59a318ee4863004617cb1314f1b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ind w:firstLine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3)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04900" cy="238125"/>
            <wp:effectExtent l="19050" t="0" r="0" b="0"/>
            <wp:docPr id="101" name="Рисунок 20" descr="https://oge.sdamgia.ru/formula/8c/8c0294d03b62a3f6d0b31b2a93b68c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oge.sdamgia.ru/formula/8c/8c0294d03b62a3f6d0b31b2a93b68c67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                    4)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247775" cy="238125"/>
            <wp:effectExtent l="19050" t="0" r="9525" b="0"/>
            <wp:docPr id="100" name="Рисунок 21" descr="https://oge.sdamgia.ru/formula/5a/5a8b6e96905eee37a121fecfdb009b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oge.sdamgia.ru/formula/5a/5a8b6e96905eee37a121fecfdb009b88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7.</w:t>
      </w:r>
      <w:r w:rsidRPr="00A353D4">
        <w:rPr>
          <w:rFonts w:ascii="Times New Roman" w:hAnsi="Times New Roman"/>
          <w:color w:val="000000"/>
          <w:sz w:val="24"/>
          <w:szCs w:val="24"/>
        </w:rPr>
        <w:t>Ука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жи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те не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ра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вен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ство, ко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то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рое не имеет ре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ше</w:t>
      </w:r>
      <w:r w:rsidRPr="00A353D4">
        <w:rPr>
          <w:rFonts w:ascii="Times New Roman" w:hAnsi="Times New Roman"/>
          <w:color w:val="000000"/>
          <w:sz w:val="24"/>
          <w:szCs w:val="24"/>
        </w:rPr>
        <w:softHyphen/>
        <w:t>ний.</w:t>
      </w:r>
    </w:p>
    <w:p w:rsidR="00D939BF" w:rsidRPr="00A353D4" w:rsidRDefault="00D939BF" w:rsidP="00D939BF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A353D4">
        <w:rPr>
          <w:color w:val="000000"/>
        </w:rPr>
        <w:t>1)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​ − 64 ≤ 0           2)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​ + 64 ≥ 0            3)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​​ − 64 ≥ 0     4) </w:t>
      </w:r>
      <w:r w:rsidRPr="00A353D4">
        <w:rPr>
          <w:i/>
          <w:iCs/>
          <w:color w:val="000000"/>
        </w:rPr>
        <w:t>x</w:t>
      </w:r>
      <w:r w:rsidRPr="00A353D4">
        <w:rPr>
          <w:color w:val="000000"/>
          <w:vertAlign w:val="superscript"/>
        </w:rPr>
        <w:t>2</w:t>
      </w:r>
      <w:r w:rsidRPr="00A353D4">
        <w:rPr>
          <w:color w:val="000000"/>
        </w:rPr>
        <w:t>​​ + 64 ≤ 0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8. Сократить дробь: 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66800" cy="480915"/>
            <wp:effectExtent l="19050" t="0" r="0" b="0"/>
            <wp:docPr id="225" name="Рисунок 58" descr="hello_html_m2a7a5b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m2a7a5b7b.gif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111" b="-13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128" cy="482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9. Решите неравенство: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43050" cy="238125"/>
            <wp:effectExtent l="19050" t="0" r="0" b="0"/>
            <wp:docPr id="229" name="Рисунок 14" descr="https://oge.sdamgia.ru/formula/68/686c9ae14470b0b2bf25bd4b37010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oge.sdamgia.ru/formula/68/686c9ae14470b0b2bf25bd4b37010c17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10. Решить задачу: </w:t>
      </w: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Туристы проплыли на лодке по озеру 18 км за такое же время, что и 15 км против течения реки, впадающей в озеро. Найдите скорость движения лодки по озеру, если скорость течения реки 2 км/ч.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lastRenderedPageBreak/>
        <w:t>Контрольная работа № 4 по теме «</w:t>
      </w:r>
      <w:r w:rsidRPr="00A353D4">
        <w:rPr>
          <w:rFonts w:ascii="Times New Roman" w:hAnsi="Times New Roman"/>
          <w:b/>
          <w:sz w:val="24"/>
          <w:szCs w:val="24"/>
        </w:rPr>
        <w:t>Арифметическая прогрессия</w:t>
      </w:r>
      <w:r w:rsidRPr="00A353D4">
        <w:rPr>
          <w:rFonts w:ascii="Times New Roman" w:hAnsi="Times New Roman"/>
          <w:b/>
          <w:color w:val="000000"/>
          <w:sz w:val="24"/>
          <w:szCs w:val="24"/>
        </w:rPr>
        <w:t>»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Вариант 1.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314950" cy="384561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84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210175" cy="2100437"/>
            <wp:effectExtent l="19050" t="0" r="9525" b="0"/>
            <wp:docPr id="26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b="3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344" cy="2102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495925" cy="1868203"/>
            <wp:effectExtent l="19050" t="0" r="9525" b="0"/>
            <wp:docPr id="264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t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868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E013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lastRenderedPageBreak/>
        <w:t>Контрольная работа № 5 по теме «Геометрическая прогрессия»</w:t>
      </w:r>
    </w:p>
    <w:p w:rsidR="00D939BF" w:rsidRPr="00A353D4" w:rsidRDefault="00D939BF" w:rsidP="00E013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1.</w:t>
      </w:r>
    </w:p>
    <w:p w:rsidR="00D939BF" w:rsidRPr="00A353D4" w:rsidRDefault="00D939BF" w:rsidP="00E013C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648325" cy="2409066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b="47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240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524500" cy="2125943"/>
            <wp:effectExtent l="19050" t="0" r="0" b="0"/>
            <wp:docPr id="26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t="52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125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476875" cy="845424"/>
            <wp:effectExtent l="19050" t="0" r="9525" b="0"/>
            <wp:docPr id="266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4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505450" cy="2087430"/>
            <wp:effectExtent l="19050" t="0" r="0" b="0"/>
            <wp:docPr id="267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b="40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208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3CD" w:rsidRPr="00A353D4" w:rsidRDefault="00E013CD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E013CD">
        <w:rPr>
          <w:rFonts w:ascii="Times New Roman" w:hAnsi="Times New Roman"/>
          <w:b/>
          <w:sz w:val="24"/>
          <w:szCs w:val="24"/>
        </w:rPr>
        <w:lastRenderedPageBreak/>
        <w:drawing>
          <wp:inline distT="0" distB="0" distL="0" distR="0">
            <wp:extent cx="5505450" cy="1323975"/>
            <wp:effectExtent l="19050" t="0" r="0" b="0"/>
            <wp:docPr id="328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t="59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Контрольная работа № 6 по теме «</w:t>
      </w:r>
      <w:r w:rsidRPr="00A353D4">
        <w:rPr>
          <w:rFonts w:ascii="Times New Roman" w:hAnsi="Times New Roman"/>
          <w:b/>
          <w:sz w:val="24"/>
          <w:szCs w:val="24"/>
        </w:rPr>
        <w:t>Тригонометрические формулы</w:t>
      </w:r>
      <w:r w:rsidRPr="00A353D4">
        <w:rPr>
          <w:rFonts w:ascii="Times New Roman" w:hAnsi="Times New Roman"/>
          <w:b/>
          <w:color w:val="000000"/>
          <w:sz w:val="24"/>
          <w:szCs w:val="24"/>
        </w:rPr>
        <w:t>»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color w:val="000000"/>
          <w:sz w:val="24"/>
          <w:szCs w:val="24"/>
        </w:rPr>
        <w:t>Вариант 1.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314950" cy="27622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b="92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215667" cy="3762375"/>
            <wp:effectExtent l="19050" t="0" r="4033" b="0"/>
            <wp:docPr id="26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t="7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765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 xml:space="preserve">Вариант 2. </w:t>
      </w:r>
    </w:p>
    <w:p w:rsidR="00D939BF" w:rsidRPr="00A353D4" w:rsidRDefault="00D939BF" w:rsidP="00D939B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286329" cy="2581275"/>
            <wp:effectExtent l="19050" t="0" r="0" b="0"/>
            <wp:docPr id="269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58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162550" cy="1341367"/>
            <wp:effectExtent l="19050" t="0" r="0" b="0"/>
            <wp:docPr id="27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76" cy="1345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Контрольная работа № 7  по теме «Комбинаторика и теория вероятн</w:t>
      </w:r>
      <w:r w:rsidRPr="00A353D4">
        <w:rPr>
          <w:rFonts w:ascii="Times New Roman" w:hAnsi="Times New Roman"/>
          <w:b/>
          <w:sz w:val="24"/>
          <w:szCs w:val="24"/>
        </w:rPr>
        <w:t>о</w:t>
      </w:r>
      <w:r w:rsidRPr="00A353D4">
        <w:rPr>
          <w:rFonts w:ascii="Times New Roman" w:hAnsi="Times New Roman"/>
          <w:b/>
          <w:sz w:val="24"/>
          <w:szCs w:val="24"/>
        </w:rPr>
        <w:t>стей»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1.</w:t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308914" cy="3248025"/>
            <wp:effectExtent l="19050" t="0" r="6036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90" cy="325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2.</w:t>
      </w:r>
    </w:p>
    <w:p w:rsidR="00D939BF" w:rsidRPr="00E013CD" w:rsidRDefault="00D939BF" w:rsidP="00E013CD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5330825" cy="3195823"/>
            <wp:effectExtent l="19050" t="0" r="3175" b="0"/>
            <wp:docPr id="271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319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3CD" w:rsidRPr="00E013CD" w:rsidRDefault="009B4A9B" w:rsidP="00E013CD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>Итоговое тестирование.</w:t>
      </w:r>
    </w:p>
    <w:p w:rsidR="00D939BF" w:rsidRPr="00A353D4" w:rsidRDefault="00D939BF" w:rsidP="00E013C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1</w:t>
      </w:r>
    </w:p>
    <w:p w:rsidR="00D939BF" w:rsidRPr="00A353D4" w:rsidRDefault="00D939BF" w:rsidP="00D939BF">
      <w:pPr>
        <w:pStyle w:val="leftmargin"/>
        <w:spacing w:before="0" w:beforeAutospacing="0" w:after="0" w:afterAutospacing="0"/>
        <w:ind w:firstLine="706"/>
        <w:jc w:val="both"/>
        <w:rPr>
          <w:color w:val="000000"/>
        </w:rPr>
      </w:pPr>
      <w:r w:rsidRPr="00A353D4">
        <w:rPr>
          <w:b/>
        </w:rPr>
        <w:t>1.</w:t>
      </w:r>
      <w:r w:rsidRPr="00A353D4">
        <w:rPr>
          <w:color w:val="000000"/>
        </w:rPr>
        <w:t xml:space="preserve"> Какому из данных промежутков принадлежит число</w:t>
      </w:r>
      <w:r w:rsidR="009B4A9B">
        <w:rPr>
          <w:color w:val="000000"/>
        </w:rPr>
        <w:t xml:space="preserve"> </w:t>
      </w:r>
      <w:r w:rsidR="00E013CD">
        <w:rPr>
          <w:color w:val="000000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3</m:t>
            </m:r>
          </m:num>
          <m:den>
            <m:r>
              <w:rPr>
                <w:rFonts w:ascii="Cambria Math" w:hAnsi="Cambria Math"/>
                <w:color w:val="000000"/>
              </w:rPr>
              <m:t>7</m:t>
            </m:r>
          </m:den>
        </m:f>
      </m:oMath>
      <w:proofErr w:type="gramStart"/>
      <w:r w:rsidRPr="00A353D4">
        <w:rPr>
          <w:color w:val="000000"/>
        </w:rPr>
        <w:t> </w:t>
      </w:r>
      <w:r w:rsidR="00E013CD">
        <w:rPr>
          <w:noProof/>
          <w:color w:val="000000"/>
        </w:rPr>
        <w:t xml:space="preserve"> ?</w:t>
      </w:r>
      <w:proofErr w:type="gramEnd"/>
    </w:p>
    <w:tbl>
      <w:tblPr>
        <w:tblW w:w="10757" w:type="dxa"/>
        <w:tblInd w:w="-313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986"/>
        <w:gridCol w:w="2268"/>
        <w:gridCol w:w="2268"/>
        <w:gridCol w:w="4235"/>
      </w:tblGrid>
      <w:tr w:rsidR="00D939BF" w:rsidRPr="00A353D4" w:rsidTr="00D939BF">
        <w:tc>
          <w:tcPr>
            <w:tcW w:w="1986" w:type="dxa"/>
            <w:tcBorders>
              <w:top w:val="nil"/>
              <w:left w:val="nil"/>
              <w:bottom w:val="nil"/>
              <w:right w:val="nil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141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1) [0,1; 0,2]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141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2) [0,2; 0,3]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141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3) [0,3; 0,4]</w:t>
            </w:r>
          </w:p>
        </w:tc>
        <w:tc>
          <w:tcPr>
            <w:tcW w:w="4235" w:type="dxa"/>
            <w:tcBorders>
              <w:top w:val="nil"/>
              <w:left w:val="nil"/>
              <w:bottom w:val="nil"/>
              <w:right w:val="nil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141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4) [0,4; 0,5]</w:t>
            </w:r>
          </w:p>
        </w:tc>
      </w:tr>
    </w:tbl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39BF" w:rsidRPr="00E013CD" w:rsidRDefault="00E013CD" w:rsidP="00E013CD">
      <w:pPr>
        <w:spacing w:after="0" w:line="240" w:lineRule="auto"/>
        <w:ind w:left="375"/>
        <w:rPr>
          <w:rFonts w:ascii="Times New Roman" w:hAnsi="Times New Roman"/>
          <w:b/>
          <w:sz w:val="24"/>
          <w:szCs w:val="24"/>
        </w:rPr>
      </w:pPr>
      <w:r w:rsidRPr="00E013CD">
        <w:rPr>
          <w:rFonts w:ascii="Times New Roman" w:hAnsi="Times New Roman"/>
          <w:b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="00D939BF" w:rsidRPr="00E013CD">
        <w:rPr>
          <w:rFonts w:ascii="Times New Roman" w:hAnsi="Times New Roman"/>
          <w:color w:val="000000"/>
          <w:sz w:val="24"/>
          <w:szCs w:val="24"/>
        </w:rPr>
        <w:t xml:space="preserve">Одна из точек, отмеченных на </w:t>
      </w:r>
      <w:proofErr w:type="gramStart"/>
      <w:r w:rsidR="00D939BF" w:rsidRPr="00E013CD">
        <w:rPr>
          <w:rFonts w:ascii="Times New Roman" w:hAnsi="Times New Roman"/>
          <w:color w:val="000000"/>
          <w:sz w:val="24"/>
          <w:szCs w:val="24"/>
        </w:rPr>
        <w:t>координатной</w:t>
      </w:r>
      <w:proofErr w:type="gramEnd"/>
      <w:r w:rsidR="00D939BF" w:rsidRPr="00E013CD">
        <w:rPr>
          <w:rFonts w:ascii="Times New Roman" w:hAnsi="Times New Roman"/>
          <w:color w:val="000000"/>
          <w:sz w:val="24"/>
          <w:szCs w:val="24"/>
        </w:rPr>
        <w:t xml:space="preserve"> прямой, соответствует числу</w:t>
      </w:r>
      <w:r w:rsidR="009B4A9B">
        <w:rPr>
          <w:rFonts w:ascii="Times New Roman" w:hAnsi="Times New Roman"/>
          <w:color w:val="000000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color w:val="000000"/>
                <w:sz w:val="24"/>
                <w:szCs w:val="24"/>
              </w:rPr>
              <m:t>68</m:t>
            </m:r>
          </m:e>
        </m:rad>
      </m:oMath>
      <w:r w:rsidR="00D939BF" w:rsidRPr="00E013CD">
        <w:rPr>
          <w:rFonts w:ascii="Times New Roman" w:hAnsi="Times New Roman"/>
          <w:color w:val="000000"/>
          <w:sz w:val="24"/>
          <w:szCs w:val="24"/>
        </w:rPr>
        <w:t> </w:t>
      </w:r>
      <w:r w:rsidR="009B4A9B">
        <w:rPr>
          <w:noProof/>
        </w:rPr>
        <w:t xml:space="preserve">. </w:t>
      </w:r>
      <w:r w:rsidR="00D939BF" w:rsidRPr="00E013CD">
        <w:rPr>
          <w:rFonts w:ascii="Times New Roman" w:hAnsi="Times New Roman"/>
          <w:color w:val="000000"/>
          <w:sz w:val="24"/>
          <w:szCs w:val="24"/>
        </w:rPr>
        <w:t> Какая это точка?</w:t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noProof/>
          <w:color w:val="000000"/>
        </w:rPr>
        <w:drawing>
          <wp:inline distT="0" distB="0" distL="0" distR="0">
            <wp:extent cx="2456180" cy="483870"/>
            <wp:effectExtent l="19050" t="0" r="1270" b="0"/>
            <wp:docPr id="230" name="Рисунок 2" descr="https://oge.sdamgia.ru/get_file?id=7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get_file?id=75&amp;png=1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80" cy="48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color w:val="000000"/>
        </w:rPr>
        <w:t> </w:t>
      </w:r>
    </w:p>
    <w:p w:rsidR="00D939BF" w:rsidRPr="00A353D4" w:rsidRDefault="00D939BF" w:rsidP="00E013CD">
      <w:pPr>
        <w:pStyle w:val="leftmargin"/>
        <w:spacing w:before="0" w:beforeAutospacing="0" w:after="0" w:afterAutospacing="0"/>
        <w:ind w:firstLine="706"/>
        <w:jc w:val="both"/>
        <w:rPr>
          <w:color w:val="000000"/>
        </w:rPr>
      </w:pPr>
      <w:r w:rsidRPr="00A353D4">
        <w:rPr>
          <w:color w:val="000000"/>
        </w:rPr>
        <w:t>1) точка</w:t>
      </w:r>
      <w:proofErr w:type="gramStart"/>
      <w:r w:rsidRPr="00A353D4">
        <w:rPr>
          <w:color w:val="000000"/>
        </w:rPr>
        <w:t> </w:t>
      </w:r>
      <w:r w:rsidRPr="00A353D4">
        <w:rPr>
          <w:i/>
          <w:iCs/>
          <w:color w:val="000000"/>
        </w:rPr>
        <w:t>А</w:t>
      </w:r>
      <w:proofErr w:type="gramEnd"/>
      <w:r w:rsidR="00E013CD">
        <w:rPr>
          <w:color w:val="000000"/>
        </w:rPr>
        <w:t xml:space="preserve">       </w:t>
      </w:r>
      <w:r w:rsidRPr="00A353D4">
        <w:rPr>
          <w:color w:val="000000"/>
        </w:rPr>
        <w:t>2) точка </w:t>
      </w:r>
      <w:r w:rsidRPr="00A353D4">
        <w:rPr>
          <w:i/>
          <w:iCs/>
          <w:color w:val="000000"/>
        </w:rPr>
        <w:t>В</w:t>
      </w:r>
      <w:r w:rsidR="00E013CD">
        <w:rPr>
          <w:color w:val="000000"/>
        </w:rPr>
        <w:t xml:space="preserve">      </w:t>
      </w:r>
      <w:r w:rsidRPr="00A353D4">
        <w:rPr>
          <w:color w:val="000000"/>
        </w:rPr>
        <w:t>3) точка </w:t>
      </w:r>
      <w:r w:rsidRPr="00A353D4">
        <w:rPr>
          <w:i/>
          <w:iCs/>
          <w:color w:val="000000"/>
        </w:rPr>
        <w:t>С</w:t>
      </w:r>
      <w:r w:rsidRPr="00A353D4">
        <w:rPr>
          <w:i/>
          <w:iCs/>
          <w:color w:val="000000"/>
        </w:rPr>
        <w:tab/>
      </w:r>
      <w:r w:rsidR="00E013CD">
        <w:rPr>
          <w:color w:val="000000"/>
        </w:rPr>
        <w:t xml:space="preserve">    </w:t>
      </w:r>
      <w:r w:rsidRPr="00A353D4">
        <w:rPr>
          <w:color w:val="000000"/>
        </w:rPr>
        <w:t>4) точка </w:t>
      </w:r>
      <w:r w:rsidRPr="00A353D4">
        <w:rPr>
          <w:i/>
          <w:iCs/>
          <w:color w:val="000000"/>
        </w:rPr>
        <w:t>D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39BF" w:rsidRPr="00A353D4" w:rsidRDefault="00D939BF" w:rsidP="00E013CD">
      <w:pPr>
        <w:pStyle w:val="leftmargin"/>
        <w:numPr>
          <w:ilvl w:val="0"/>
          <w:numId w:val="31"/>
        </w:numPr>
        <w:spacing w:before="0" w:beforeAutospacing="0" w:after="0" w:afterAutospacing="0"/>
      </w:pPr>
      <w:r w:rsidRPr="00A353D4">
        <w:t>Расположите в порядке убывания числа:</w:t>
      </w:r>
      <w:r w:rsidR="009B4A9B"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91</m:t>
            </m:r>
          </m:e>
        </m:rad>
      </m:oMath>
      <w:proofErr w:type="gramStart"/>
      <w:r w:rsidRPr="00A353D4">
        <w:t> </w:t>
      </w:r>
      <w:r w:rsidR="009B4A9B">
        <w:t>;</w:t>
      </w:r>
      <w:proofErr w:type="gramEnd"/>
      <w:r w:rsidR="009B4A9B">
        <w:t xml:space="preserve"> 9,5; 2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23</m:t>
            </m:r>
          </m:e>
        </m:rad>
      </m:oMath>
      <w:r w:rsidRPr="00A353D4">
        <w:t> 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 </w:t>
      </w:r>
    </w:p>
    <w:p w:rsidR="00D939BF" w:rsidRDefault="00D939BF" w:rsidP="00D939BF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>Варианты ответа</w:t>
      </w:r>
    </w:p>
    <w:p w:rsidR="009B4A9B" w:rsidRPr="009B4A9B" w:rsidRDefault="009B4A9B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b/>
          <w:bCs/>
          <w:sz w:val="24"/>
          <w:szCs w:val="24"/>
        </w:rPr>
        <w:t xml:space="preserve">1. </w:t>
      </w:r>
      <w:r w:rsidRPr="009B4A9B">
        <w:rPr>
          <w:rFonts w:ascii="Times New Roman" w:hAnsi="Times New Roman"/>
          <w:sz w:val="24"/>
          <w:szCs w:val="24"/>
        </w:rPr>
        <w:t xml:space="preserve">9,5; </w:t>
      </w:r>
      <m:oMath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91</m:t>
            </m:r>
          </m:e>
        </m:rad>
      </m:oMath>
      <w:proofErr w:type="gramStart"/>
      <w:r w:rsidRPr="009B4A9B">
        <w:rPr>
          <w:rFonts w:ascii="Times New Roman" w:hAnsi="Times New Roman"/>
          <w:sz w:val="24"/>
          <w:szCs w:val="24"/>
        </w:rPr>
        <w:t> ;</w:t>
      </w:r>
      <w:proofErr w:type="gramEnd"/>
      <w:r w:rsidRPr="009B4A9B">
        <w:rPr>
          <w:rFonts w:ascii="Times New Roman" w:hAnsi="Times New Roman"/>
          <w:sz w:val="24"/>
          <w:szCs w:val="24"/>
        </w:rPr>
        <w:t xml:space="preserve"> 2</w:t>
      </w:r>
      <m:oMath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23</m:t>
            </m:r>
          </m:e>
        </m:rad>
      </m:oMath>
      <w:r w:rsidRPr="009B4A9B">
        <w:rPr>
          <w:rFonts w:ascii="Times New Roman" w:hAnsi="Times New Roman"/>
          <w:sz w:val="24"/>
          <w:szCs w:val="24"/>
        </w:rPr>
        <w:t xml:space="preserve"> .        </w:t>
      </w:r>
      <w:r w:rsidRPr="009B4A9B">
        <w:rPr>
          <w:rFonts w:ascii="Times New Roman" w:hAnsi="Times New Roman"/>
          <w:b/>
          <w:sz w:val="24"/>
          <w:szCs w:val="24"/>
        </w:rPr>
        <w:t>2</w:t>
      </w:r>
      <w:r w:rsidRPr="009B4A9B">
        <w:rPr>
          <w:rFonts w:ascii="Times New Roman" w:hAnsi="Times New Roman"/>
          <w:sz w:val="24"/>
          <w:szCs w:val="24"/>
        </w:rPr>
        <w:t>. 9,5; 2</w:t>
      </w:r>
      <m:oMath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23</m:t>
            </m:r>
          </m:e>
        </m:rad>
      </m:oMath>
      <w:r w:rsidRPr="009B4A9B">
        <w:rPr>
          <w:rFonts w:ascii="Times New Roman" w:hAnsi="Times New Roman"/>
          <w:sz w:val="24"/>
          <w:szCs w:val="24"/>
        </w:rPr>
        <w:t> .</w:t>
      </w:r>
      <m:oMath>
        <m:r>
          <w:rPr>
            <w:rFonts w:ascii="Cambria Math" w:hAnsi="Times New Roman"/>
            <w:sz w:val="24"/>
            <w:szCs w:val="24"/>
          </w:rPr>
          <m:t>;</m:t>
        </m:r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91</m:t>
            </m:r>
          </m:e>
        </m:rad>
      </m:oMath>
      <w:r w:rsidRPr="009B4A9B">
        <w:rPr>
          <w:rFonts w:ascii="Times New Roman" w:hAnsi="Times New Roman"/>
          <w:b/>
          <w:sz w:val="24"/>
          <w:szCs w:val="24"/>
        </w:rPr>
        <w:t>        3</w:t>
      </w:r>
      <w:r w:rsidRPr="009B4A9B">
        <w:rPr>
          <w:rFonts w:ascii="Times New Roman" w:hAnsi="Times New Roman"/>
          <w:sz w:val="24"/>
          <w:szCs w:val="24"/>
        </w:rPr>
        <w:t>. 2</w:t>
      </w:r>
      <m:oMath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23</m:t>
            </m:r>
          </m:e>
        </m:rad>
      </m:oMath>
      <w:r w:rsidRPr="009B4A9B">
        <w:rPr>
          <w:rFonts w:ascii="Times New Roman" w:hAnsi="Times New Roman"/>
          <w:sz w:val="24"/>
          <w:szCs w:val="24"/>
        </w:rPr>
        <w:t> ;</w:t>
      </w:r>
      <m:oMath>
        <m:r>
          <w:rPr>
            <w:rFonts w:ascii="Cambria Math" w:hAnsi="Times New Roman"/>
            <w:sz w:val="24"/>
            <w:szCs w:val="24"/>
          </w:rPr>
          <m:t xml:space="preserve"> </m:t>
        </m:r>
        <m:rad>
          <m:radPr>
            <m:degHide m:val="on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/>
                <w:sz w:val="24"/>
                <w:szCs w:val="24"/>
              </w:rPr>
              <m:t>91</m:t>
            </m:r>
          </m:e>
        </m:rad>
      </m:oMath>
      <w:r w:rsidRPr="009B4A9B">
        <w:rPr>
          <w:rFonts w:ascii="Times New Roman" w:hAnsi="Times New Roman"/>
          <w:sz w:val="24"/>
          <w:szCs w:val="24"/>
        </w:rPr>
        <w:t xml:space="preserve"> ; 9,5       </w:t>
      </w:r>
      <w:r w:rsidRPr="009B4A9B">
        <w:rPr>
          <w:rFonts w:ascii="Times New Roman" w:hAnsi="Times New Roman"/>
          <w:b/>
          <w:sz w:val="24"/>
          <w:szCs w:val="24"/>
        </w:rPr>
        <w:t>4.</w:t>
      </w:r>
      <w:r w:rsidRPr="009B4A9B">
        <w:rPr>
          <w:rFonts w:ascii="Times New Roman" w:hAnsi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</w:rPr>
              <m:t>91</m:t>
            </m:r>
          </m:e>
        </m:rad>
      </m:oMath>
      <w:r w:rsidRPr="00A353D4">
        <w:rPr>
          <w:rFonts w:ascii="Times New Roman" w:hAnsi="Times New Roman"/>
          <w:sz w:val="24"/>
          <w:szCs w:val="24"/>
        </w:rPr>
        <w:t> </w:t>
      </w:r>
      <w:r>
        <w:t>; 9,5; 2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</w:rPr>
              <m:t>23</m:t>
            </m:r>
          </m:e>
        </m:rad>
      </m:oMath>
      <w:r w:rsidRPr="00A353D4">
        <w:rPr>
          <w:rFonts w:ascii="Times New Roman" w:hAnsi="Times New Roman"/>
          <w:sz w:val="24"/>
          <w:szCs w:val="24"/>
        </w:rPr>
        <w:t> 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39BF" w:rsidRPr="009B4A9B" w:rsidRDefault="00D939BF" w:rsidP="009B4A9B">
      <w:pPr>
        <w:pStyle w:val="a3"/>
        <w:numPr>
          <w:ilvl w:val="0"/>
          <w:numId w:val="31"/>
        </w:num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9B4A9B">
        <w:rPr>
          <w:rFonts w:ascii="Times New Roman" w:hAnsi="Times New Roman"/>
          <w:color w:val="000000"/>
          <w:sz w:val="24"/>
          <w:szCs w:val="24"/>
        </w:rPr>
        <w:t>Решите уравнение </w:t>
      </w:r>
      <w:r w:rsidRPr="00A353D4">
        <w:rPr>
          <w:noProof/>
        </w:rPr>
        <w:drawing>
          <wp:inline distT="0" distB="0" distL="0" distR="0">
            <wp:extent cx="2495550" cy="183496"/>
            <wp:effectExtent l="19050" t="0" r="0" b="0"/>
            <wp:docPr id="141" name="Рисунок 141" descr="https://oge.sdamgia.ru/formula/39/39b287b04b84d2305a7a89a133e6fc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oge.sdamgia.ru/formula/39/39b287b04b84d2305a7a89a133e6fc5c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9B" w:rsidRPr="00A353D4" w:rsidRDefault="009B4A9B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B4A9B" w:rsidRDefault="00286BD8" w:rsidP="00D939BF">
      <w:pPr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</w:t>
      </w:r>
      <w:r w:rsidR="00D939BF" w:rsidRPr="00A353D4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b/>
          <w:sz w:val="24"/>
          <w:szCs w:val="24"/>
        </w:rPr>
        <w:t>.</w:t>
      </w:r>
      <w:r w:rsidR="00D939BF" w:rsidRPr="00A353D4">
        <w:rPr>
          <w:rFonts w:ascii="Times New Roman" w:hAnsi="Times New Roman"/>
          <w:b/>
          <w:sz w:val="24"/>
          <w:szCs w:val="24"/>
        </w:rPr>
        <w:t xml:space="preserve"> </w:t>
      </w:r>
      <w:r w:rsidR="009B4A9B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9B4A9B" w:rsidRPr="009B4A9B">
        <w:rPr>
          <w:rFonts w:ascii="Times New Roman" w:hAnsi="Times New Roman"/>
          <w:sz w:val="24"/>
          <w:szCs w:val="24"/>
        </w:rPr>
        <w:t>Н</w:t>
      </w:r>
      <w:proofErr w:type="gramEnd"/>
      <w:r w:rsidR="009B4A9B" w:rsidRPr="009B4A9B">
        <w:rPr>
          <w:rFonts w:ascii="Times New Roman" w:hAnsi="Times New Roman"/>
          <w:sz w:val="24"/>
          <w:szCs w:val="24"/>
        </w:rPr>
        <w:t xml:space="preserve">айдите значение </w:t>
      </w:r>
      <w:r w:rsidR="009B4A9B" w:rsidRPr="009B4A9B">
        <w:rPr>
          <w:rFonts w:ascii="Times New Roman" w:hAnsi="Times New Roman"/>
          <w:sz w:val="24"/>
          <w:szCs w:val="24"/>
          <w:lang w:val="en-US"/>
        </w:rPr>
        <w:t>b</w:t>
      </w:r>
      <w:r w:rsidR="009B4A9B" w:rsidRPr="009B4A9B">
        <w:rPr>
          <w:rFonts w:ascii="Times New Roman" w:hAnsi="Times New Roman"/>
          <w:sz w:val="24"/>
          <w:szCs w:val="24"/>
        </w:rPr>
        <w:t xml:space="preserve"> по графику</w:t>
      </w:r>
      <w:r w:rsidR="009B4A9B">
        <w:rPr>
          <w:rFonts w:ascii="Times New Roman" w:hAnsi="Times New Roman"/>
          <w:b/>
          <w:sz w:val="24"/>
          <w:szCs w:val="24"/>
        </w:rPr>
        <w:t xml:space="preserve"> </w:t>
      </w:r>
      <w:r w:rsidR="009B4A9B">
        <w:rPr>
          <w:rFonts w:ascii="Times New Roman" w:hAnsi="Times New Roman"/>
          <w:b/>
          <w:noProof/>
          <w:sz w:val="24"/>
          <w:szCs w:val="24"/>
        </w:rPr>
        <w:t xml:space="preserve"> </w:t>
      </w:r>
      <m:oMath>
        <m:r>
          <m:rPr>
            <m:sty m:val="bi"/>
          </m:rPr>
          <w:rPr>
            <w:rFonts w:ascii="Cambria Math" w:hAnsi="Cambria Math"/>
            <w:noProof/>
            <w:sz w:val="24"/>
            <w:szCs w:val="24"/>
          </w:rPr>
          <m:t>y=a</m:t>
        </m:r>
        <m:sSup>
          <m:sSupPr>
            <m:ctrlPr>
              <w:rPr>
                <w:rFonts w:ascii="Cambria Math" w:hAnsi="Cambria Math"/>
                <w:b/>
                <w:i/>
                <w:noProof/>
                <w:sz w:val="24"/>
                <w:szCs w:val="24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noProof/>
                <w:sz w:val="24"/>
                <w:szCs w:val="24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noProof/>
                <w:sz w:val="24"/>
                <w:szCs w:val="24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  <w:noProof/>
            <w:sz w:val="24"/>
            <w:szCs w:val="24"/>
          </w:rPr>
          <m:t>+bx+c</m:t>
        </m:r>
      </m:oMath>
      <w:r w:rsidR="009B4A9B">
        <w:rPr>
          <w:rFonts w:ascii="Times New Roman" w:hAnsi="Times New Roman"/>
          <w:b/>
          <w:noProof/>
          <w:sz w:val="24"/>
          <w:szCs w:val="24"/>
        </w:rPr>
        <w:t xml:space="preserve">, </w:t>
      </w:r>
      <w:r w:rsidR="009B4A9B" w:rsidRPr="009B4A9B">
        <w:rPr>
          <w:rFonts w:ascii="Times New Roman" w:hAnsi="Times New Roman"/>
          <w:noProof/>
          <w:sz w:val="24"/>
          <w:szCs w:val="24"/>
        </w:rPr>
        <w:t>изображенному на</w:t>
      </w:r>
      <w:r w:rsidR="009B4A9B">
        <w:rPr>
          <w:rFonts w:ascii="Times New Roman" w:hAnsi="Times New Roman"/>
          <w:noProof/>
          <w:sz w:val="24"/>
          <w:szCs w:val="24"/>
        </w:rPr>
        <w:t xml:space="preserve"> </w:t>
      </w:r>
      <w:r w:rsidR="009B4A9B" w:rsidRPr="009B4A9B">
        <w:rPr>
          <w:rFonts w:ascii="Times New Roman" w:hAnsi="Times New Roman"/>
          <w:noProof/>
          <w:sz w:val="24"/>
          <w:szCs w:val="24"/>
        </w:rPr>
        <w:t>рисунке</w:t>
      </w:r>
    </w:p>
    <w:p w:rsidR="009B4A9B" w:rsidRDefault="009B4A9B" w:rsidP="009B4A9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1219200" cy="1371600"/>
            <wp:effectExtent l="19050" t="0" r="0" b="0"/>
            <wp:docPr id="3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A9B" w:rsidRDefault="009B4A9B" w:rsidP="009B4A9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939BF" w:rsidRPr="00286BD8" w:rsidRDefault="009B4A9B" w:rsidP="009B4A9B">
      <w:pPr>
        <w:pStyle w:val="a3"/>
        <w:numPr>
          <w:ilvl w:val="0"/>
          <w:numId w:val="33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86BD8">
        <w:rPr>
          <w:rFonts w:ascii="Times New Roman" w:hAnsi="Times New Roman"/>
          <w:b/>
          <w:sz w:val="24"/>
          <w:szCs w:val="24"/>
        </w:rPr>
        <w:t>-2                         2) 1                            3) 2                              4) 3</w:t>
      </w:r>
    </w:p>
    <w:p w:rsidR="00286BD8" w:rsidRPr="00286BD8" w:rsidRDefault="00286BD8" w:rsidP="00286BD8">
      <w:pPr>
        <w:pStyle w:val="a3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Записаны первые три члена арифметической прогрессии: 20; 17;14. Какое число стоит в этой прогрессии на 91 – м месте?</w:t>
      </w:r>
    </w:p>
    <w:p w:rsidR="00286BD8" w:rsidRPr="00286BD8" w:rsidRDefault="00286BD8" w:rsidP="00D939BF">
      <w:pPr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7. </w:t>
      </w:r>
      <w:r w:rsidRPr="00A353D4">
        <w:rPr>
          <w:rFonts w:ascii="Times New Roman" w:hAnsi="Times New Roman"/>
          <w:sz w:val="24"/>
          <w:szCs w:val="24"/>
        </w:rPr>
        <w:t>Упро</w:t>
      </w:r>
      <w:r w:rsidRPr="00A353D4">
        <w:rPr>
          <w:rFonts w:ascii="Times New Roman" w:hAnsi="Times New Roman"/>
          <w:sz w:val="24"/>
          <w:szCs w:val="24"/>
        </w:rPr>
        <w:softHyphen/>
        <w:t>сти</w:t>
      </w:r>
      <w:r w:rsidRPr="00A353D4">
        <w:rPr>
          <w:rFonts w:ascii="Times New Roman" w:hAnsi="Times New Roman"/>
          <w:sz w:val="24"/>
          <w:szCs w:val="24"/>
        </w:rPr>
        <w:softHyphen/>
        <w:t>те вы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09675" cy="200025"/>
            <wp:effectExtent l="19050" t="0" r="9525" b="0"/>
            <wp:docPr id="207" name="Рисунок 18" descr="http://sdamgia.ru/formula/1b/1b66cb6e7dc62ce6487d5248f123f3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sdamgia.ru/formula/1b/1b66cb6e7dc62ce6487d5248f123f32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его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proofErr w:type="gramStart"/>
      <w:r w:rsidRPr="00A353D4">
        <w:rPr>
          <w:rFonts w:ascii="Times New Roman" w:hAnsi="Times New Roman"/>
          <w:sz w:val="24"/>
          <w:szCs w:val="24"/>
        </w:rPr>
        <w:t>при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i/>
          <w:noProof/>
          <w:sz w:val="24"/>
          <w:szCs w:val="24"/>
        </w:rPr>
        <w:t>а</w:t>
      </w:r>
      <w:r w:rsidR="009B4A9B">
        <w:rPr>
          <w:rFonts w:ascii="Times New Roman" w:hAnsi="Times New Roman"/>
          <w:i/>
          <w:noProof/>
          <w:sz w:val="24"/>
          <w:szCs w:val="24"/>
        </w:rPr>
        <w:t xml:space="preserve"> </w:t>
      </w:r>
      <w:r w:rsidRPr="00A353D4">
        <w:rPr>
          <w:rFonts w:ascii="Times New Roman" w:hAnsi="Times New Roman"/>
          <w:i/>
          <w:noProof/>
          <w:sz w:val="24"/>
          <w:szCs w:val="24"/>
        </w:rPr>
        <w:t>= -</w:t>
      </w:r>
      <w:r w:rsidR="009B4A9B">
        <w:rPr>
          <w:rFonts w:ascii="Times New Roman" w:hAnsi="Times New Roman"/>
          <w:i/>
          <w:noProof/>
          <w:sz w:val="24"/>
          <w:szCs w:val="24"/>
        </w:rPr>
        <w:t xml:space="preserve"> </w:t>
      </w:r>
      <w:r w:rsidRPr="00A353D4">
        <w:rPr>
          <w:rFonts w:ascii="Times New Roman" w:hAnsi="Times New Roman"/>
          <w:i/>
          <w:noProof/>
          <w:sz w:val="24"/>
          <w:szCs w:val="24"/>
        </w:rPr>
        <w:t>2</w:t>
      </w:r>
      <w:r w:rsidRPr="00A353D4">
        <w:rPr>
          <w:rFonts w:ascii="Times New Roman" w:hAnsi="Times New Roman"/>
          <w:sz w:val="24"/>
          <w:szCs w:val="24"/>
        </w:rPr>
        <w:t>. В ответ за</w:t>
      </w:r>
      <w:r w:rsidRPr="00A353D4">
        <w:rPr>
          <w:rFonts w:ascii="Times New Roman" w:hAnsi="Times New Roman"/>
          <w:sz w:val="24"/>
          <w:szCs w:val="24"/>
        </w:rPr>
        <w:softHyphen/>
        <w:t>пи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по</w:t>
      </w:r>
      <w:r w:rsidRPr="00A353D4">
        <w:rPr>
          <w:rFonts w:ascii="Times New Roman" w:hAnsi="Times New Roman"/>
          <w:sz w:val="24"/>
          <w:szCs w:val="24"/>
        </w:rPr>
        <w:softHyphen/>
        <w:t>лу</w:t>
      </w:r>
      <w:r w:rsidRPr="00A353D4">
        <w:rPr>
          <w:rFonts w:ascii="Times New Roman" w:hAnsi="Times New Roman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sz w:val="24"/>
          <w:szCs w:val="24"/>
        </w:rPr>
        <w:softHyphen/>
        <w:t>ное число.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b/>
          <w:sz w:val="24"/>
          <w:szCs w:val="24"/>
        </w:rPr>
        <w:t>8</w:t>
      </w:r>
      <w:r w:rsidR="009B4A9B">
        <w:rPr>
          <w:rFonts w:ascii="Times New Roman" w:hAnsi="Times New Roman"/>
          <w:b/>
          <w:sz w:val="24"/>
          <w:szCs w:val="24"/>
        </w:rPr>
        <w:t xml:space="preserve">. 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Н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>а каком рисунке изображено множество решений неравенства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04900" cy="219226"/>
            <wp:effectExtent l="0" t="0" r="0" b="0"/>
            <wp:docPr id="215" name="Рисунок 19" descr="https://oge.sdamgia.ru/formula/1b/1b0343b1c4f049ec1db11b4a905db1b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oge.sdamgia.ru/formula/1b/1b0343b1c4f049ec1db11b4a905db1b3p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1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В ответе укажите номер правильного варианта.</w:t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</w:p>
    <w:p w:rsidR="00D939BF" w:rsidRPr="00A353D4" w:rsidRDefault="00D939BF" w:rsidP="00D939BF">
      <w:pPr>
        <w:spacing w:before="150" w:after="150" w:line="240" w:lineRule="auto"/>
        <w:ind w:firstLine="375"/>
        <w:jc w:val="center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305425" cy="791854"/>
            <wp:effectExtent l="19050" t="0" r="9525" b="0"/>
            <wp:docPr id="216" name="Рисунок 20" descr="https://oge.sdamgia.ru/get_file?id=593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oge.sdamgia.ru/get_file?id=5937&amp;png=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t="14394" b="17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91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b/>
          <w:bCs/>
          <w:sz w:val="24"/>
          <w:szCs w:val="24"/>
        </w:rPr>
        <w:t>9</w:t>
      </w:r>
      <w:r w:rsidR="009B4A9B" w:rsidRPr="009B4A9B">
        <w:rPr>
          <w:rFonts w:ascii="Times New Roman" w:hAnsi="Times New Roman"/>
          <w:b/>
          <w:bCs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Го</w:t>
      </w:r>
      <w:r w:rsidRPr="00A353D4">
        <w:rPr>
          <w:rFonts w:ascii="Times New Roman" w:hAnsi="Times New Roman"/>
          <w:sz w:val="24"/>
          <w:szCs w:val="24"/>
        </w:rPr>
        <w:softHyphen/>
        <w:t>су</w:t>
      </w:r>
      <w:r w:rsidRPr="00A353D4">
        <w:rPr>
          <w:rFonts w:ascii="Times New Roman" w:hAnsi="Times New Roman"/>
          <w:sz w:val="24"/>
          <w:szCs w:val="24"/>
        </w:rPr>
        <w:softHyphen/>
        <w:t>дар</w:t>
      </w:r>
      <w:r w:rsidRPr="00A353D4">
        <w:rPr>
          <w:rFonts w:ascii="Times New Roman" w:hAnsi="Times New Roman"/>
          <w:sz w:val="24"/>
          <w:szCs w:val="24"/>
        </w:rPr>
        <w:softHyphen/>
        <w:t>ству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жит 60% акций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тия, осталь</w:t>
      </w:r>
      <w:r w:rsidRPr="00A353D4">
        <w:rPr>
          <w:rFonts w:ascii="Times New Roman" w:hAnsi="Times New Roman"/>
          <w:sz w:val="24"/>
          <w:szCs w:val="24"/>
        </w:rPr>
        <w:softHyphen/>
        <w:t>ные акции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жат част</w:t>
      </w:r>
      <w:r w:rsidRPr="00A353D4">
        <w:rPr>
          <w:rFonts w:ascii="Times New Roman" w:hAnsi="Times New Roman"/>
          <w:sz w:val="24"/>
          <w:szCs w:val="24"/>
        </w:rPr>
        <w:softHyphen/>
        <w:t>ным лицам. Общая при</w:t>
      </w:r>
      <w:r w:rsidRPr="00A353D4">
        <w:rPr>
          <w:rFonts w:ascii="Times New Roman" w:hAnsi="Times New Roman"/>
          <w:sz w:val="24"/>
          <w:szCs w:val="24"/>
        </w:rPr>
        <w:softHyphen/>
        <w:t>быль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 после упла</w:t>
      </w:r>
      <w:r w:rsidRPr="00A353D4">
        <w:rPr>
          <w:rFonts w:ascii="Times New Roman" w:hAnsi="Times New Roman"/>
          <w:sz w:val="24"/>
          <w:szCs w:val="24"/>
        </w:rPr>
        <w:softHyphen/>
        <w:t>ты на</w:t>
      </w:r>
      <w:r w:rsidRPr="00A353D4">
        <w:rPr>
          <w:rFonts w:ascii="Times New Roman" w:hAnsi="Times New Roman"/>
          <w:sz w:val="24"/>
          <w:szCs w:val="24"/>
        </w:rPr>
        <w:softHyphen/>
        <w:t>ло</w:t>
      </w:r>
      <w:r w:rsidRPr="00A353D4">
        <w:rPr>
          <w:rFonts w:ascii="Times New Roman" w:hAnsi="Times New Roman"/>
          <w:sz w:val="24"/>
          <w:szCs w:val="24"/>
        </w:rPr>
        <w:softHyphen/>
        <w:t>гов за год со</w:t>
      </w:r>
      <w:r w:rsidRPr="00A353D4">
        <w:rPr>
          <w:rFonts w:ascii="Times New Roman" w:hAnsi="Times New Roman"/>
          <w:sz w:val="24"/>
          <w:szCs w:val="24"/>
        </w:rPr>
        <w:softHyphen/>
        <w:t>ста</w:t>
      </w:r>
      <w:r w:rsidRPr="00A353D4">
        <w:rPr>
          <w:rFonts w:ascii="Times New Roman" w:hAnsi="Times New Roman"/>
          <w:sz w:val="24"/>
          <w:szCs w:val="24"/>
        </w:rPr>
        <w:softHyphen/>
        <w:t>ви</w:t>
      </w:r>
      <w:r w:rsidRPr="00A353D4">
        <w:rPr>
          <w:rFonts w:ascii="Times New Roman" w:hAnsi="Times New Roman"/>
          <w:sz w:val="24"/>
          <w:szCs w:val="24"/>
        </w:rPr>
        <w:softHyphen/>
        <w:t>ла 20 млн. р. Какая сумма из этой при</w:t>
      </w:r>
      <w:r w:rsidRPr="00A353D4">
        <w:rPr>
          <w:rFonts w:ascii="Times New Roman" w:hAnsi="Times New Roman"/>
          <w:sz w:val="24"/>
          <w:szCs w:val="24"/>
        </w:rPr>
        <w:softHyphen/>
        <w:t>бы</w:t>
      </w:r>
      <w:r w:rsidRPr="00A353D4">
        <w:rPr>
          <w:rFonts w:ascii="Times New Roman" w:hAnsi="Times New Roman"/>
          <w:sz w:val="24"/>
          <w:szCs w:val="24"/>
        </w:rPr>
        <w:softHyphen/>
        <w:t>ли долж</w:t>
      </w:r>
      <w:r w:rsidRPr="00A353D4">
        <w:rPr>
          <w:rFonts w:ascii="Times New Roman" w:hAnsi="Times New Roman"/>
          <w:sz w:val="24"/>
          <w:szCs w:val="24"/>
        </w:rPr>
        <w:softHyphen/>
        <w:t>на пойти на вы</w:t>
      </w:r>
      <w:r w:rsidRPr="00A353D4">
        <w:rPr>
          <w:rFonts w:ascii="Times New Roman" w:hAnsi="Times New Roman"/>
          <w:sz w:val="24"/>
          <w:szCs w:val="24"/>
        </w:rPr>
        <w:softHyphen/>
        <w:t>пла</w:t>
      </w:r>
      <w:r w:rsidRPr="00A353D4">
        <w:rPr>
          <w:rFonts w:ascii="Times New Roman" w:hAnsi="Times New Roman"/>
          <w:sz w:val="24"/>
          <w:szCs w:val="24"/>
        </w:rPr>
        <w:softHyphen/>
        <w:t>ту част</w:t>
      </w:r>
      <w:r w:rsidRPr="00A353D4">
        <w:rPr>
          <w:rFonts w:ascii="Times New Roman" w:hAnsi="Times New Roman"/>
          <w:sz w:val="24"/>
          <w:szCs w:val="24"/>
        </w:rPr>
        <w:softHyphen/>
        <w:t>ным ак</w:t>
      </w:r>
      <w:r w:rsidRPr="00A353D4">
        <w:rPr>
          <w:rFonts w:ascii="Times New Roman" w:hAnsi="Times New Roman"/>
          <w:sz w:val="24"/>
          <w:szCs w:val="24"/>
        </w:rPr>
        <w:softHyphen/>
        <w:t>ци</w:t>
      </w:r>
      <w:r w:rsidRPr="00A353D4">
        <w:rPr>
          <w:rFonts w:ascii="Times New Roman" w:hAnsi="Times New Roman"/>
          <w:sz w:val="24"/>
          <w:szCs w:val="24"/>
        </w:rPr>
        <w:softHyphen/>
        <w:t>о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>рам</w:t>
      </w:r>
      <w:proofErr w:type="gramStart"/>
      <w:r w:rsidRPr="00A353D4">
        <w:rPr>
          <w:rFonts w:ascii="Times New Roman" w:hAnsi="Times New Roman"/>
          <w:sz w:val="24"/>
          <w:szCs w:val="24"/>
        </w:rPr>
        <w:t>?</w:t>
      </w:r>
      <w:proofErr w:type="gramEnd"/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lastRenderedPageBreak/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b/>
          <w:bCs/>
          <w:color w:val="000000" w:themeColor="text1"/>
          <w:sz w:val="24"/>
          <w:szCs w:val="24"/>
        </w:rPr>
        <w:t>10</w:t>
      </w:r>
      <w:r w:rsidRPr="00A353D4">
        <w:rPr>
          <w:rFonts w:ascii="Times New Roman" w:hAnsi="Times New Roman"/>
          <w:b/>
          <w:bCs/>
          <w:color w:val="FF0000"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В фирме такси в дан</w:t>
      </w:r>
      <w:r w:rsidRPr="00A353D4">
        <w:rPr>
          <w:rFonts w:ascii="Times New Roman" w:hAnsi="Times New Roman"/>
          <w:sz w:val="24"/>
          <w:szCs w:val="24"/>
        </w:rPr>
        <w:softHyphen/>
        <w:t>ный мо</w:t>
      </w:r>
      <w:r w:rsidRPr="00A353D4">
        <w:rPr>
          <w:rFonts w:ascii="Times New Roman" w:hAnsi="Times New Roman"/>
          <w:sz w:val="24"/>
          <w:szCs w:val="24"/>
        </w:rPr>
        <w:softHyphen/>
        <w:t>мент сво</w:t>
      </w:r>
      <w:r w:rsidRPr="00A353D4">
        <w:rPr>
          <w:rFonts w:ascii="Times New Roman" w:hAnsi="Times New Roman"/>
          <w:sz w:val="24"/>
          <w:szCs w:val="24"/>
        </w:rPr>
        <w:softHyphen/>
        <w:t>бод</w:t>
      </w:r>
      <w:r w:rsidRPr="00A353D4">
        <w:rPr>
          <w:rFonts w:ascii="Times New Roman" w:hAnsi="Times New Roman"/>
          <w:sz w:val="24"/>
          <w:szCs w:val="24"/>
        </w:rPr>
        <w:softHyphen/>
        <w:t>на 10 ма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на: 4 чер</w:t>
      </w:r>
      <w:r w:rsidRPr="00A353D4">
        <w:rPr>
          <w:rFonts w:ascii="Times New Roman" w:hAnsi="Times New Roman"/>
          <w:sz w:val="24"/>
          <w:szCs w:val="24"/>
        </w:rPr>
        <w:softHyphen/>
        <w:t>ных, 2 жел</w:t>
      </w:r>
      <w:r w:rsidRPr="00A353D4">
        <w:rPr>
          <w:rFonts w:ascii="Times New Roman" w:hAnsi="Times New Roman"/>
          <w:sz w:val="24"/>
          <w:szCs w:val="24"/>
        </w:rPr>
        <w:softHyphen/>
        <w:t>тых и 4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ных. По вы</w:t>
      </w:r>
      <w:r w:rsidRPr="00A353D4">
        <w:rPr>
          <w:rFonts w:ascii="Times New Roman" w:hAnsi="Times New Roman"/>
          <w:sz w:val="24"/>
          <w:szCs w:val="24"/>
        </w:rPr>
        <w:softHyphen/>
        <w:t>зо</w:t>
      </w:r>
      <w:r w:rsidRPr="00A353D4">
        <w:rPr>
          <w:rFonts w:ascii="Times New Roman" w:hAnsi="Times New Roman"/>
          <w:sz w:val="24"/>
          <w:szCs w:val="24"/>
        </w:rPr>
        <w:softHyphen/>
        <w:t>ву вы</w:t>
      </w:r>
      <w:r w:rsidRPr="00A353D4">
        <w:rPr>
          <w:rFonts w:ascii="Times New Roman" w:hAnsi="Times New Roman"/>
          <w:sz w:val="24"/>
          <w:szCs w:val="24"/>
        </w:rPr>
        <w:softHyphen/>
        <w:t>еха</w:t>
      </w:r>
      <w:r w:rsidRPr="00A353D4">
        <w:rPr>
          <w:rFonts w:ascii="Times New Roman" w:hAnsi="Times New Roman"/>
          <w:sz w:val="24"/>
          <w:szCs w:val="24"/>
        </w:rPr>
        <w:softHyphen/>
        <w:t>ла одна из машин, слу</w:t>
      </w:r>
      <w:r w:rsidRPr="00A353D4">
        <w:rPr>
          <w:rFonts w:ascii="Times New Roman" w:hAnsi="Times New Roman"/>
          <w:sz w:val="24"/>
          <w:szCs w:val="24"/>
        </w:rPr>
        <w:softHyphen/>
        <w:t>чай</w:t>
      </w:r>
      <w:r w:rsidRPr="00A353D4">
        <w:rPr>
          <w:rFonts w:ascii="Times New Roman" w:hAnsi="Times New Roman"/>
          <w:sz w:val="24"/>
          <w:szCs w:val="24"/>
        </w:rPr>
        <w:softHyphen/>
        <w:t>но ока</w:t>
      </w:r>
      <w:r w:rsidRPr="00A353D4">
        <w:rPr>
          <w:rFonts w:ascii="Times New Roman" w:hAnsi="Times New Roman"/>
          <w:sz w:val="24"/>
          <w:szCs w:val="24"/>
        </w:rPr>
        <w:softHyphen/>
        <w:t>зав</w:t>
      </w:r>
      <w:r w:rsidRPr="00A353D4">
        <w:rPr>
          <w:rFonts w:ascii="Times New Roman" w:hAnsi="Times New Roman"/>
          <w:sz w:val="24"/>
          <w:szCs w:val="24"/>
        </w:rPr>
        <w:softHyphen/>
        <w:t>ша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ся ближе всего к за</w:t>
      </w:r>
      <w:r w:rsidRPr="00A353D4">
        <w:rPr>
          <w:rFonts w:ascii="Times New Roman" w:hAnsi="Times New Roman"/>
          <w:sz w:val="24"/>
          <w:szCs w:val="24"/>
        </w:rPr>
        <w:softHyphen/>
        <w:t>каз</w:t>
      </w:r>
      <w:r w:rsidRPr="00A353D4">
        <w:rPr>
          <w:rFonts w:ascii="Times New Roman" w:hAnsi="Times New Roman"/>
          <w:sz w:val="24"/>
          <w:szCs w:val="24"/>
        </w:rPr>
        <w:softHyphen/>
        <w:t>чи</w:t>
      </w:r>
      <w:r w:rsidRPr="00A353D4">
        <w:rPr>
          <w:rFonts w:ascii="Times New Roman" w:hAnsi="Times New Roman"/>
          <w:sz w:val="24"/>
          <w:szCs w:val="24"/>
        </w:rPr>
        <w:softHyphen/>
        <w:t>це.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ве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ность того, что к ней при</w:t>
      </w:r>
      <w:r w:rsidRPr="00A353D4">
        <w:rPr>
          <w:rFonts w:ascii="Times New Roman" w:hAnsi="Times New Roman"/>
          <w:sz w:val="24"/>
          <w:szCs w:val="24"/>
        </w:rPr>
        <w:softHyphen/>
        <w:t>е</w:t>
      </w:r>
      <w:r w:rsidRPr="00A353D4">
        <w:rPr>
          <w:rFonts w:ascii="Times New Roman" w:hAnsi="Times New Roman"/>
          <w:sz w:val="24"/>
          <w:szCs w:val="24"/>
        </w:rPr>
        <w:softHyphen/>
        <w:t>дет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ное такси.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9B4A9B">
        <w:rPr>
          <w:rFonts w:ascii="Times New Roman" w:hAnsi="Times New Roman"/>
          <w:b/>
          <w:bCs/>
          <w:color w:val="000000" w:themeColor="text1"/>
          <w:sz w:val="24"/>
          <w:szCs w:val="24"/>
        </w:rPr>
        <w:t>11.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ния ма</w:t>
      </w:r>
      <w:r w:rsidRPr="00A353D4">
        <w:rPr>
          <w:rFonts w:ascii="Times New Roman" w:hAnsi="Times New Roman"/>
          <w:sz w:val="24"/>
          <w:szCs w:val="24"/>
        </w:rPr>
        <w:softHyphen/>
        <w:t>те</w:t>
      </w:r>
      <w:r w:rsidRPr="00A353D4">
        <w:rPr>
          <w:rFonts w:ascii="Times New Roman" w:hAnsi="Times New Roman"/>
          <w:sz w:val="24"/>
          <w:szCs w:val="24"/>
        </w:rPr>
        <w:softHyphen/>
        <w:t>ма</w:t>
      </w:r>
      <w:r w:rsidRPr="00A353D4">
        <w:rPr>
          <w:rFonts w:ascii="Times New Roman" w:hAnsi="Times New Roman"/>
          <w:sz w:val="24"/>
          <w:szCs w:val="24"/>
        </w:rPr>
        <w:softHyphen/>
        <w:t>ти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>ско</w:t>
      </w:r>
      <w:r w:rsidRPr="00A353D4">
        <w:rPr>
          <w:rFonts w:ascii="Times New Roman" w:hAnsi="Times New Roman"/>
          <w:sz w:val="24"/>
          <w:szCs w:val="24"/>
        </w:rPr>
        <w:softHyphen/>
        <w:t>го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ка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5725" cy="114300"/>
            <wp:effectExtent l="19050" t="0" r="9525" b="0"/>
            <wp:docPr id="211" name="Рисунок 25" descr="http://sdamgia.ru/formula/b9/b9ece18c950afbfa6b0fdbfa4ff731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sdamgia.ru/formula/b9/b9ece18c950afbfa6b0fdbfa4ff731d3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(в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дах) при</w:t>
      </w:r>
      <w:r w:rsidRPr="00A353D4">
        <w:rPr>
          <w:rFonts w:ascii="Times New Roman" w:hAnsi="Times New Roman"/>
          <w:sz w:val="24"/>
          <w:szCs w:val="24"/>
        </w:rPr>
        <w:softHyphen/>
        <w:t>бли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 можно вы</w:t>
      </w:r>
      <w:r w:rsidRPr="00A353D4">
        <w:rPr>
          <w:rFonts w:ascii="Times New Roman" w:hAnsi="Times New Roman"/>
          <w:sz w:val="24"/>
          <w:szCs w:val="24"/>
        </w:rPr>
        <w:softHyphen/>
        <w:t>чис</w:t>
      </w:r>
      <w:r w:rsidRPr="00A353D4">
        <w:rPr>
          <w:rFonts w:ascii="Times New Roman" w:hAnsi="Times New Roman"/>
          <w:sz w:val="24"/>
          <w:szCs w:val="24"/>
        </w:rPr>
        <w:softHyphen/>
        <w:t>лить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 xml:space="preserve">ле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3400" cy="209550"/>
            <wp:effectExtent l="19050" t="0" r="0" b="0"/>
            <wp:docPr id="212" name="Рисунок 26" descr="http://sdamgia.ru/formula/2c/2c1f64a938bcf1d8ff1cb6f820b527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sdamgia.ru/formula/2c/2c1f64a938bcf1d8ff1cb6f820b52757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, где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" cy="133350"/>
            <wp:effectExtent l="19050" t="0" r="0" b="0"/>
            <wp:docPr id="213" name="Рисунок 27" descr="http://sdamgia.ru/formula/2d/2db95e8e1a9267b7a1188556b2013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sdamgia.ru/formula/2d/2db95e8e1a9267b7a1188556b2013b33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— длина нити (в мет</w:t>
      </w:r>
      <w:r w:rsidRPr="00A353D4">
        <w:rPr>
          <w:rFonts w:ascii="Times New Roman" w:hAnsi="Times New Roman"/>
          <w:sz w:val="24"/>
          <w:szCs w:val="24"/>
        </w:rPr>
        <w:softHyphen/>
        <w:t>рах).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длину нити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>ка (в мет</w:t>
      </w:r>
      <w:r w:rsidRPr="00A353D4">
        <w:rPr>
          <w:rFonts w:ascii="Times New Roman" w:hAnsi="Times New Roman"/>
          <w:sz w:val="24"/>
          <w:szCs w:val="24"/>
        </w:rPr>
        <w:softHyphen/>
        <w:t>рах), 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ний ко</w:t>
      </w:r>
      <w:r w:rsidRPr="00A353D4">
        <w:rPr>
          <w:rFonts w:ascii="Times New Roman" w:hAnsi="Times New Roman"/>
          <w:sz w:val="24"/>
          <w:szCs w:val="24"/>
        </w:rPr>
        <w:softHyphen/>
        <w:t>то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го со</w:t>
      </w:r>
      <w:r w:rsidRPr="00A353D4">
        <w:rPr>
          <w:rFonts w:ascii="Times New Roman" w:hAnsi="Times New Roman"/>
          <w:sz w:val="24"/>
          <w:szCs w:val="24"/>
        </w:rPr>
        <w:softHyphen/>
        <w:t>став</w:t>
      </w:r>
      <w:r w:rsidRPr="00A353D4">
        <w:rPr>
          <w:rFonts w:ascii="Times New Roman" w:hAnsi="Times New Roman"/>
          <w:sz w:val="24"/>
          <w:szCs w:val="24"/>
        </w:rPr>
        <w:softHyphen/>
        <w:t>ля</w:t>
      </w:r>
      <w:r w:rsidRPr="00A353D4">
        <w:rPr>
          <w:rFonts w:ascii="Times New Roman" w:hAnsi="Times New Roman"/>
          <w:sz w:val="24"/>
          <w:szCs w:val="24"/>
        </w:rPr>
        <w:softHyphen/>
        <w:t>ет 5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ды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B4A9B">
        <w:rPr>
          <w:rFonts w:ascii="Times New Roman" w:hAnsi="Times New Roman"/>
          <w:b/>
          <w:bCs/>
          <w:color w:val="000000" w:themeColor="text1"/>
          <w:sz w:val="24"/>
          <w:szCs w:val="24"/>
        </w:rPr>
        <w:t>12</w:t>
      </w:r>
      <w:r w:rsidRPr="00A353D4">
        <w:rPr>
          <w:rFonts w:ascii="Times New Roman" w:hAnsi="Times New Roman"/>
          <w:b/>
          <w:bCs/>
          <w:color w:val="FF0000"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Ре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урав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sz w:val="24"/>
          <w:szCs w:val="24"/>
        </w:rPr>
        <w:t xml:space="preserve">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38250" cy="238125"/>
            <wp:effectExtent l="19050" t="0" r="0" b="0"/>
            <wp:docPr id="217" name="Рисунок 143" descr="https://oge.sdamgia.ru/formula/b6/b65b4a5f1193226e9c2bc224f4347c5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oge.sdamgia.ru/formula/b6/b65b4a5f1193226e9c2bc224f4347c58p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2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 </w:t>
      </w:r>
      <w:r w:rsidRPr="00A353D4">
        <w:rPr>
          <w:rFonts w:ascii="Times New Roman" w:hAnsi="Times New Roman"/>
          <w:sz w:val="24"/>
          <w:szCs w:val="24"/>
        </w:rPr>
        <w:t xml:space="preserve"> Ка</w:t>
      </w:r>
      <w:r w:rsidRPr="00A353D4">
        <w:rPr>
          <w:rFonts w:ascii="Times New Roman" w:hAnsi="Times New Roman"/>
          <w:sz w:val="24"/>
          <w:szCs w:val="24"/>
        </w:rPr>
        <w:softHyphen/>
        <w:t>ко</w:t>
      </w:r>
      <w:r w:rsidRPr="00A353D4">
        <w:rPr>
          <w:rFonts w:ascii="Times New Roman" w:hAnsi="Times New Roman"/>
          <w:sz w:val="24"/>
          <w:szCs w:val="24"/>
        </w:rPr>
        <w:softHyphen/>
        <w:t>му из дан</w:t>
      </w:r>
      <w:r w:rsidRPr="00A353D4">
        <w:rPr>
          <w:rFonts w:ascii="Times New Roman" w:hAnsi="Times New Roman"/>
          <w:sz w:val="24"/>
          <w:szCs w:val="24"/>
        </w:rPr>
        <w:softHyphen/>
        <w:t>ных про</w:t>
      </w:r>
      <w:r w:rsidRPr="00A353D4">
        <w:rPr>
          <w:rFonts w:ascii="Times New Roman" w:hAnsi="Times New Roman"/>
          <w:sz w:val="24"/>
          <w:szCs w:val="24"/>
        </w:rPr>
        <w:softHyphen/>
        <w:t>ме</w:t>
      </w:r>
      <w:r w:rsidRPr="00A353D4">
        <w:rPr>
          <w:rFonts w:ascii="Times New Roman" w:hAnsi="Times New Roman"/>
          <w:sz w:val="24"/>
          <w:szCs w:val="24"/>
        </w:rPr>
        <w:softHyphen/>
        <w:t>жут</w:t>
      </w:r>
      <w:r w:rsidRPr="00A353D4">
        <w:rPr>
          <w:rFonts w:ascii="Times New Roman" w:hAnsi="Times New Roman"/>
          <w:sz w:val="24"/>
          <w:szCs w:val="24"/>
        </w:rPr>
        <w:softHyphen/>
        <w:t>ков при</w:t>
      </w:r>
      <w:r w:rsidRPr="00A353D4">
        <w:rPr>
          <w:rFonts w:ascii="Times New Roman" w:hAnsi="Times New Roman"/>
          <w:sz w:val="24"/>
          <w:szCs w:val="24"/>
        </w:rPr>
        <w:softHyphen/>
        <w:t>3над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жит число </w:t>
      </w:r>
      <w:r w:rsidR="006659F5"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9</m:t>
            </m:r>
          </m:den>
        </m:f>
      </m:oMath>
      <w:r w:rsidRPr="00A353D4">
        <w:rPr>
          <w:rFonts w:ascii="Times New Roman" w:hAnsi="Times New Roman"/>
          <w:sz w:val="24"/>
          <w:szCs w:val="24"/>
        </w:rPr>
        <w:t>?</w:t>
      </w:r>
    </w:p>
    <w:tbl>
      <w:tblPr>
        <w:tblW w:w="4250" w:type="pct"/>
        <w:tblCellSpacing w:w="15" w:type="dxa"/>
        <w:tblLook w:val="04A0"/>
      </w:tblPr>
      <w:tblGrid>
        <w:gridCol w:w="2013"/>
        <w:gridCol w:w="2000"/>
        <w:gridCol w:w="2000"/>
        <w:gridCol w:w="2015"/>
      </w:tblGrid>
      <w:tr w:rsidR="00D939BF" w:rsidRPr="00A353D4" w:rsidTr="00D939BF">
        <w:trPr>
          <w:tblCellSpacing w:w="15" w:type="dxa"/>
        </w:trPr>
        <w:tc>
          <w:tcPr>
            <w:tcW w:w="1229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 1) [0,1; 0,2]</w:t>
            </w:r>
          </w:p>
        </w:tc>
        <w:tc>
          <w:tcPr>
            <w:tcW w:w="123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2) [0,2; 0,3]</w:t>
            </w:r>
          </w:p>
        </w:tc>
        <w:tc>
          <w:tcPr>
            <w:tcW w:w="123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3)4 [0,3; 0,4]</w:t>
            </w:r>
          </w:p>
        </w:tc>
        <w:tc>
          <w:tcPr>
            <w:tcW w:w="123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>4) [0,4; 0,5]</w:t>
            </w:r>
          </w:p>
        </w:tc>
      </w:tr>
    </w:tbl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2</w:t>
      </w:r>
      <w:r w:rsidRPr="00A353D4">
        <w:rPr>
          <w:rFonts w:ascii="Times New Roman" w:hAnsi="Times New Roman"/>
          <w:b/>
          <w:bCs/>
          <w:sz w:val="24"/>
          <w:szCs w:val="24"/>
        </w:rPr>
        <w:t>.  </w:t>
      </w:r>
      <w:r w:rsidRPr="00A353D4">
        <w:rPr>
          <w:rFonts w:ascii="Times New Roman" w:hAnsi="Times New Roman"/>
          <w:sz w:val="24"/>
          <w:szCs w:val="24"/>
        </w:rPr>
        <w:t xml:space="preserve"> Одна из точек, от</w:t>
      </w:r>
      <w:r w:rsidRPr="00A353D4">
        <w:rPr>
          <w:rFonts w:ascii="Times New Roman" w:hAnsi="Times New Roman"/>
          <w:sz w:val="24"/>
          <w:szCs w:val="24"/>
        </w:rPr>
        <w:softHyphen/>
        <w:t>ме</w:t>
      </w:r>
      <w:r w:rsidRPr="00A353D4">
        <w:rPr>
          <w:rFonts w:ascii="Times New Roman" w:hAnsi="Times New Roman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sz w:val="24"/>
          <w:szCs w:val="24"/>
        </w:rPr>
        <w:softHyphen/>
        <w:t>ных на ко</w:t>
      </w:r>
      <w:r w:rsidRPr="00A353D4">
        <w:rPr>
          <w:rFonts w:ascii="Times New Roman" w:hAnsi="Times New Roman"/>
          <w:sz w:val="24"/>
          <w:szCs w:val="24"/>
        </w:rPr>
        <w:softHyphen/>
        <w:t>ор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н5ат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ной </w:t>
      </w:r>
      <w:proofErr w:type="gramStart"/>
      <w:r w:rsidRPr="00A353D4">
        <w:rPr>
          <w:rFonts w:ascii="Times New Roman" w:hAnsi="Times New Roman"/>
          <w:sz w:val="24"/>
          <w:szCs w:val="24"/>
        </w:rPr>
        <w:t>пря</w:t>
      </w:r>
      <w:r w:rsidRPr="00A353D4">
        <w:rPr>
          <w:rFonts w:ascii="Times New Roman" w:hAnsi="Times New Roman"/>
          <w:sz w:val="24"/>
          <w:szCs w:val="24"/>
        </w:rPr>
        <w:softHyphen/>
        <w:t>мой</w:t>
      </w:r>
      <w:proofErr w:type="gramEnd"/>
      <w:r w:rsidRPr="00A353D4">
        <w:rPr>
          <w:rFonts w:ascii="Times New Roman" w:hAnsi="Times New Roman"/>
          <w:sz w:val="24"/>
          <w:szCs w:val="24"/>
        </w:rPr>
        <w:t>, со</w:t>
      </w:r>
      <w:r w:rsidRPr="00A353D4">
        <w:rPr>
          <w:rFonts w:ascii="Times New Roman" w:hAnsi="Times New Roman"/>
          <w:sz w:val="24"/>
          <w:szCs w:val="24"/>
        </w:rPr>
        <w:softHyphen/>
        <w:t>от</w:t>
      </w:r>
      <w:r w:rsidRPr="00A353D4">
        <w:rPr>
          <w:rFonts w:ascii="Times New Roman" w:hAnsi="Times New Roman"/>
          <w:sz w:val="24"/>
          <w:szCs w:val="24"/>
        </w:rPr>
        <w:softHyphen/>
        <w:t>вет</w:t>
      </w:r>
      <w:r w:rsidRPr="00A353D4">
        <w:rPr>
          <w:rFonts w:ascii="Times New Roman" w:hAnsi="Times New Roman"/>
          <w:sz w:val="24"/>
          <w:szCs w:val="24"/>
        </w:rPr>
        <w:softHyphen/>
        <w:t>ству</w:t>
      </w:r>
      <w:r w:rsidRPr="00A353D4">
        <w:rPr>
          <w:rFonts w:ascii="Times New Roman" w:hAnsi="Times New Roman"/>
          <w:sz w:val="24"/>
          <w:szCs w:val="24"/>
        </w:rPr>
        <w:softHyphen/>
        <w:t xml:space="preserve">ет числу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66700" cy="209550"/>
            <wp:effectExtent l="19050" t="0" r="0" b="0"/>
            <wp:docPr id="54" name="Рисунок 2" descr="http://sdamgia.ru/formula/bd/bd995395f8dd7341602038145de3076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sdamgia.ru/formula/bd/bd995395f8dd7341602038145de3076dp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. Какая это точка?6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t>7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90775" cy="514145"/>
            <wp:effectExtent l="19050" t="0" r="9525" b="0"/>
            <wp:docPr id="56" name="Рисунок 3" descr="http://sdamgia.ru/get_file?id=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sdamgia.ru/get_file?id=88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5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18) точка </w:t>
      </w:r>
      <w:r w:rsidRPr="00A353D4">
        <w:rPr>
          <w:rFonts w:ascii="Times New Roman" w:hAnsi="Times New Roman"/>
          <w:i/>
          <w:iCs/>
          <w:sz w:val="24"/>
          <w:szCs w:val="24"/>
        </w:rPr>
        <w:t xml:space="preserve">M            </w:t>
      </w:r>
      <w:r w:rsidRPr="00A353D4">
        <w:rPr>
          <w:rFonts w:ascii="Times New Roman" w:hAnsi="Times New Roman"/>
          <w:sz w:val="24"/>
          <w:szCs w:val="24"/>
        </w:rPr>
        <w:t xml:space="preserve">2) точка </w:t>
      </w:r>
      <w:r w:rsidRPr="00A353D4">
        <w:rPr>
          <w:rFonts w:ascii="Times New Roman" w:hAnsi="Times New Roman"/>
          <w:i/>
          <w:iCs/>
          <w:sz w:val="24"/>
          <w:szCs w:val="24"/>
        </w:rPr>
        <w:t xml:space="preserve">N              </w:t>
      </w:r>
      <w:r w:rsidRPr="00A353D4">
        <w:rPr>
          <w:rFonts w:ascii="Times New Roman" w:hAnsi="Times New Roman"/>
          <w:sz w:val="24"/>
          <w:szCs w:val="24"/>
        </w:rPr>
        <w:t xml:space="preserve">3) точка </w:t>
      </w:r>
      <w:r w:rsidRPr="00A353D4">
        <w:rPr>
          <w:rFonts w:ascii="Times New Roman" w:hAnsi="Times New Roman"/>
          <w:i/>
          <w:iCs/>
          <w:sz w:val="24"/>
          <w:szCs w:val="24"/>
        </w:rPr>
        <w:t xml:space="preserve">P                        </w:t>
      </w:r>
      <w:r w:rsidRPr="00A353D4">
        <w:rPr>
          <w:rFonts w:ascii="Times New Roman" w:hAnsi="Times New Roman"/>
          <w:sz w:val="24"/>
          <w:szCs w:val="24"/>
        </w:rPr>
        <w:t xml:space="preserve">4) точка </w:t>
      </w:r>
      <w:r w:rsidRPr="00A353D4">
        <w:rPr>
          <w:rFonts w:ascii="Times New Roman" w:hAnsi="Times New Roman"/>
          <w:i/>
          <w:iCs/>
          <w:sz w:val="24"/>
          <w:szCs w:val="24"/>
        </w:rPr>
        <w:t>Q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3.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Рас</w:t>
      </w:r>
      <w:r w:rsidRPr="00A353D4">
        <w:rPr>
          <w:rFonts w:ascii="Times New Roman" w:hAnsi="Times New Roman"/>
          <w:sz w:val="24"/>
          <w:szCs w:val="24"/>
        </w:rPr>
        <w:softHyphen/>
        <w:t>по</w:t>
      </w:r>
      <w:r w:rsidRPr="00A353D4">
        <w:rPr>
          <w:rFonts w:ascii="Times New Roman" w:hAnsi="Times New Roman"/>
          <w:sz w:val="24"/>
          <w:szCs w:val="24"/>
        </w:rPr>
        <w:softHyphen/>
        <w:t>ло</w:t>
      </w:r>
      <w:r w:rsidRPr="00A353D4">
        <w:rPr>
          <w:rFonts w:ascii="Times New Roman" w:hAnsi="Times New Roman"/>
          <w:sz w:val="24"/>
          <w:szCs w:val="24"/>
        </w:rPr>
        <w:softHyphen/>
        <w:t>жи</w:t>
      </w:r>
      <w:r w:rsidRPr="00A353D4">
        <w:rPr>
          <w:rFonts w:ascii="Times New Roman" w:hAnsi="Times New Roman"/>
          <w:sz w:val="24"/>
          <w:szCs w:val="24"/>
        </w:rPr>
        <w:softHyphen/>
        <w:t>те в по</w:t>
      </w:r>
      <w:r w:rsidRPr="00A353D4">
        <w:rPr>
          <w:rFonts w:ascii="Times New Roman" w:hAnsi="Times New Roman"/>
          <w:sz w:val="24"/>
          <w:szCs w:val="24"/>
        </w:rPr>
        <w:softHyphen/>
        <w:t>ряд</w:t>
      </w:r>
      <w:r w:rsidRPr="00A353D4">
        <w:rPr>
          <w:rFonts w:ascii="Times New Roman" w:hAnsi="Times New Roman"/>
          <w:sz w:val="24"/>
          <w:szCs w:val="24"/>
        </w:rPr>
        <w:softHyphen/>
        <w:t>ке воз</w:t>
      </w:r>
      <w:r w:rsidRPr="00A353D4">
        <w:rPr>
          <w:rFonts w:ascii="Times New Roman" w:hAnsi="Times New Roman"/>
          <w:sz w:val="24"/>
          <w:szCs w:val="24"/>
        </w:rPr>
        <w:softHyphen/>
        <w:t>рас</w:t>
      </w:r>
      <w:r w:rsidRPr="00A353D4">
        <w:rPr>
          <w:rFonts w:ascii="Times New Roman" w:hAnsi="Times New Roman"/>
          <w:sz w:val="24"/>
          <w:szCs w:val="24"/>
        </w:rPr>
        <w:softHyphen/>
        <w:t>та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ния числа: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76225" cy="209550"/>
            <wp:effectExtent l="19050" t="0" r="9525" b="0"/>
            <wp:docPr id="58" name="Рисунок 4" descr="http://sdamgia.ru/formula/be/be692c2967f164725701b759829cd1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sdamgia.ru/formula/be/be692c2967f164725701b759829cd1ca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;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76225" cy="209550"/>
            <wp:effectExtent l="19050" t="0" r="9525" b="0"/>
            <wp:docPr id="59" name="Рисунок 5" descr="http://sdamgia.ru/formula/62/62833b72398bda7036a87285f9d29e9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sdamgia.ru/formula/62/62833b72398bda7036a87285f9d29e9ep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; 6.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 1) 10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0" cy="200025"/>
            <wp:effectExtent l="19050" t="0" r="0" b="0"/>
            <wp:docPr id="60" name="Рисунок 6" descr="http://sdamgia.ru/formula/f9/f962733efdc8434ab0eec53ae9bf1f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sdamgia.ru/formula/f9/f962733efdc8434ab0eec53ae9bf1fdbp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                  2)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0" cy="200025"/>
            <wp:effectExtent l="19050" t="0" r="0" b="0"/>
            <wp:docPr id="272" name="Рисунок 7" descr="http://sdamgia.ru/formula/71/713692de944bc4ac461a1f99fc9d66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sdamgia.ru/formula/71/713692de944bc4ac461a1f99fc9d66fcp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               3)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0" cy="200025"/>
            <wp:effectExtent l="19050" t="0" r="0" b="0"/>
            <wp:docPr id="273" name="Рисунок 8" descr="http://sdamgia.ru/formula/fc/fc24c6936ead4d978efe12040471664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sdamgia.ru/formula/fc/fc24c6936ead4d978efe12040471664bp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                     4) </w:t>
      </w:r>
      <w:r w:rsidRPr="00A353D4">
        <w:rPr>
          <w:rFonts w:ascii="Times New Roman" w:hAnsi="Times New Roman"/>
          <w:noProof/>
          <w:sz w:val="24"/>
          <w:szCs w:val="24"/>
        </w:rPr>
        <w:t>11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42950" cy="200025"/>
            <wp:effectExtent l="19050" t="0" r="0" b="0"/>
            <wp:docPr id="274" name="Рисунок 9" descr="http://sdamgia.ru/formula/d6/d6772df6ca971030729178d641c662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sdamgia.ru/formula/d6/d6772df6ca971030729178d641c66239p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4.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корни урав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ния 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371600" cy="152400"/>
            <wp:effectExtent l="19050" t="0" r="0" b="0"/>
            <wp:docPr id="275" name="Рисунок 81" descr="http://sdamgia.ru/formula/b9/b9450a2c383af4aabcd6f1ae58679e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 descr="http://sdamgia.ru/formula/b9/b9450a2c383af4aabcd6f1ae58679e63p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</w:rPr>
      </w:pPr>
      <w:r w:rsidRPr="00A353D4">
        <w:rPr>
          <w:rFonts w:ascii="Times New Roman" w:hAnsi="Times New Roman"/>
          <w:i/>
          <w:iCs/>
          <w:sz w:val="24"/>
          <w:szCs w:val="24"/>
        </w:rPr>
        <w:t>Если кор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ней не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сколь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ко, за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пи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ши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те их через точку с за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пя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той в по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ряд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ке воз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рас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та</w:t>
      </w:r>
      <w:r w:rsidRPr="00A353D4">
        <w:rPr>
          <w:rFonts w:ascii="Times New Roman" w:hAnsi="Times New Roman"/>
          <w:i/>
          <w:iCs/>
          <w:sz w:val="24"/>
          <w:szCs w:val="24"/>
        </w:rPr>
        <w:softHyphen/>
        <w:t>ния</w:t>
      </w:r>
      <w:r w:rsidRPr="00A353D4">
        <w:rPr>
          <w:rFonts w:ascii="Times New Roman" w:hAnsi="Times New Roman"/>
          <w:b/>
          <w:bCs/>
          <w:color w:val="FF0000"/>
          <w:sz w:val="24"/>
          <w:szCs w:val="24"/>
        </w:rPr>
        <w:t xml:space="preserve"> 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5.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7150" cy="66675"/>
            <wp:effectExtent l="19050" t="0" r="0" b="0"/>
            <wp:docPr id="276" name="Рисунок 11" descr="http://sdamgia.ru/formula/4a/4a8a08f09d37b73795649038408b5f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sdamgia.ru/formula/4a/4a8a08f09d37b73795649038408b5f33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 по гра</w:t>
      </w:r>
      <w:r w:rsidRPr="00A353D4">
        <w:rPr>
          <w:rFonts w:ascii="Times New Roman" w:hAnsi="Times New Roman"/>
          <w:sz w:val="24"/>
          <w:szCs w:val="24"/>
        </w:rPr>
        <w:softHyphen/>
        <w:t>фи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ку </w:t>
      </w:r>
      <w:proofErr w:type="gramStart"/>
      <w:r w:rsidRPr="00A353D4">
        <w:rPr>
          <w:rFonts w:ascii="Times New Roman" w:hAnsi="Times New Roman"/>
          <w:sz w:val="24"/>
          <w:szCs w:val="24"/>
        </w:rPr>
        <w:t>функ</w:t>
      </w:r>
      <w:r w:rsidRPr="00A353D4">
        <w:rPr>
          <w:rFonts w:ascii="Times New Roman" w:hAnsi="Times New Roman"/>
          <w:sz w:val="24"/>
          <w:szCs w:val="24"/>
        </w:rPr>
        <w:softHyphen/>
        <w:t>ции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28700" cy="200025"/>
            <wp:effectExtent l="19050" t="0" r="0" b="0"/>
            <wp:docPr id="277" name="Рисунок 12" descr="http://sdamgia.ru/formula/73/73f9f9e35ee98732c21316d8b3cb9c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sdamgia.ru/formula/73/73f9f9e35ee98732c21316d8b3cb9c6ap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изоб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</w:t>
      </w:r>
      <w:r w:rsidRPr="00A353D4">
        <w:rPr>
          <w:rFonts w:ascii="Times New Roman" w:hAnsi="Times New Roman"/>
          <w:sz w:val="24"/>
          <w:szCs w:val="24"/>
        </w:rPr>
        <w:softHyphen/>
        <w:t>му на ри</w:t>
      </w:r>
      <w:r w:rsidRPr="00A353D4">
        <w:rPr>
          <w:rFonts w:ascii="Times New Roman" w:hAnsi="Times New Roman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sz w:val="24"/>
          <w:szCs w:val="24"/>
        </w:rPr>
        <w:softHyphen/>
        <w:t>ке.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 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04950" cy="1057275"/>
            <wp:effectExtent l="19050" t="0" r="0" b="0"/>
            <wp:docPr id="278" name="Рисунок 13" descr="p1x2p2xp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p1x2p2xp3.eps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4000" w:type="pct"/>
        <w:tblCellSpacing w:w="15" w:type="dxa"/>
        <w:tblLook w:val="04A0"/>
      </w:tblPr>
      <w:tblGrid>
        <w:gridCol w:w="1896"/>
        <w:gridCol w:w="1881"/>
        <w:gridCol w:w="1882"/>
        <w:gridCol w:w="1897"/>
      </w:tblGrid>
      <w:tr w:rsidR="00D939BF" w:rsidRPr="00A353D4" w:rsidTr="00D939BF">
        <w:trPr>
          <w:tblCellSpacing w:w="15" w:type="dxa"/>
        </w:trPr>
        <w:tc>
          <w:tcPr>
            <w:tcW w:w="12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Pr="00A353D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0500" cy="123825"/>
                  <wp:effectExtent l="19050" t="0" r="0" b="0"/>
                  <wp:docPr id="279" name="Рисунок 14" descr="http://sdamgia.ru/formula/b3/b3149ecea4628efd23d2f86e5a72347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://sdamgia.ru/formula/b3/b3149ecea4628efd23d2f86e5a72347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2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 w:rsidRPr="00A353D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8100" cy="114300"/>
                  <wp:effectExtent l="19050" t="0" r="0" b="0"/>
                  <wp:docPr id="280" name="Рисунок 15" descr="http://sdamgia.ru/formula/c4/c4ca4238a0b923820dcc509a6f75849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http://sdamgia.ru/formula/c4/c4ca4238a0b923820dcc509a6f75849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A353D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66675" cy="123825"/>
                  <wp:effectExtent l="19050" t="0" r="9525" b="0"/>
                  <wp:docPr id="281" name="Рисунок 16" descr="http://sdamgia.ru/formula/c8/c81e728d9d4c2f636f067f89cc14862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://sdamgia.ru/formula/c8/c81e728d9d4c2f636f067f89cc14862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" cy="12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939BF" w:rsidRPr="00A353D4" w:rsidRDefault="00D939BF" w:rsidP="00D939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Pr="00A353D4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57150" cy="123825"/>
                  <wp:effectExtent l="19050" t="0" r="0" b="0"/>
                  <wp:docPr id="282" name="Рисунок 17" descr="http://sdamgia.ru/formula/ec/eccbc87e4b5ce2fe28308fd9f2a7baf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http://sdamgia.ru/formula/ec/eccbc87e4b5ce2fe28308fd9f2a7baf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2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6BD8" w:rsidRDefault="00D939BF" w:rsidP="00286B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6659F5">
        <w:rPr>
          <w:rFonts w:ascii="Times New Roman" w:hAnsi="Times New Roman"/>
          <w:color w:val="000000" w:themeColor="text1"/>
          <w:sz w:val="24"/>
          <w:szCs w:val="24"/>
        </w:rPr>
        <w:t> </w:t>
      </w: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6</w:t>
      </w:r>
      <w:r w:rsidRPr="00314C22">
        <w:rPr>
          <w:rFonts w:ascii="Times New Roman" w:hAnsi="Times New Roman"/>
          <w:bCs/>
          <w:color w:val="FF0000"/>
          <w:sz w:val="24"/>
          <w:szCs w:val="24"/>
        </w:rPr>
        <w:t>.</w:t>
      </w:r>
      <w:r w:rsidRPr="00314C22">
        <w:rPr>
          <w:rFonts w:ascii="Times New Roman" w:hAnsi="Times New Roman"/>
          <w:bCs/>
          <w:sz w:val="24"/>
          <w:szCs w:val="24"/>
        </w:rPr>
        <w:t xml:space="preserve"> </w:t>
      </w:r>
      <w:r w:rsidR="00314C22" w:rsidRPr="00314C22">
        <w:rPr>
          <w:rFonts w:ascii="Times New Roman" w:hAnsi="Times New Roman"/>
          <w:bCs/>
          <w:sz w:val="24"/>
          <w:szCs w:val="24"/>
        </w:rPr>
        <w:t xml:space="preserve"> Дано пятнадцать чисел, первое из которых 6, а каждое следующее больше предыдущего на 4. Найти  пятнадцатое  из данных чисел.</w:t>
      </w:r>
    </w:p>
    <w:p w:rsidR="00D939BF" w:rsidRPr="00A353D4" w:rsidRDefault="00D939BF" w:rsidP="00286BD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7.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Упро</w:t>
      </w:r>
      <w:r w:rsidRPr="00A353D4">
        <w:rPr>
          <w:rFonts w:ascii="Times New Roman" w:hAnsi="Times New Roman"/>
          <w:sz w:val="24"/>
          <w:szCs w:val="24"/>
        </w:rPr>
        <w:softHyphen/>
        <w:t>сти</w:t>
      </w:r>
      <w:r w:rsidRPr="00A353D4">
        <w:rPr>
          <w:rFonts w:ascii="Times New Roman" w:hAnsi="Times New Roman"/>
          <w:sz w:val="24"/>
          <w:szCs w:val="24"/>
        </w:rPr>
        <w:softHyphen/>
        <w:t>те вы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09675" cy="200025"/>
            <wp:effectExtent l="19050" t="0" r="9525" b="0"/>
            <wp:docPr id="283" name="Рисунок 18" descr="http://sdamgia.ru/formula/1b/1b66cb6e7dc62ce6487d5248f123f3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sdamgia.ru/formula/1b/1b66cb6e7dc62ce6487d5248f123f32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его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proofErr w:type="gramStart"/>
      <w:r w:rsidRPr="00A353D4">
        <w:rPr>
          <w:rFonts w:ascii="Times New Roman" w:hAnsi="Times New Roman"/>
          <w:sz w:val="24"/>
          <w:szCs w:val="24"/>
        </w:rPr>
        <w:t>при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0" cy="276225"/>
            <wp:effectExtent l="19050" t="0" r="0" b="0"/>
            <wp:docPr id="284" name="Рисунок 19" descr="http://sdamgia.ru/formula/f3/f39c858caac26b5ece8515111c6fcf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sdamgia.ru/formula/f3/f39c858caac26b5ece8515111c6fcf68p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. В ответ за</w:t>
      </w:r>
      <w:r w:rsidRPr="00A353D4">
        <w:rPr>
          <w:rFonts w:ascii="Times New Roman" w:hAnsi="Times New Roman"/>
          <w:sz w:val="24"/>
          <w:szCs w:val="24"/>
        </w:rPr>
        <w:softHyphen/>
        <w:t>пи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по</w:t>
      </w:r>
      <w:r w:rsidRPr="00A353D4">
        <w:rPr>
          <w:rFonts w:ascii="Times New Roman" w:hAnsi="Times New Roman"/>
          <w:sz w:val="24"/>
          <w:szCs w:val="24"/>
        </w:rPr>
        <w:softHyphen/>
        <w:t>лу</w:t>
      </w:r>
      <w:r w:rsidRPr="00A353D4">
        <w:rPr>
          <w:rFonts w:ascii="Times New Roman" w:hAnsi="Times New Roman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sz w:val="24"/>
          <w:szCs w:val="24"/>
        </w:rPr>
        <w:softHyphen/>
        <w:t>ное число.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8.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На каком ри</w:t>
      </w:r>
      <w:r w:rsidRPr="00A353D4">
        <w:rPr>
          <w:rFonts w:ascii="Times New Roman" w:hAnsi="Times New Roman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sz w:val="24"/>
          <w:szCs w:val="24"/>
        </w:rPr>
        <w:softHyphen/>
        <w:t>ке изоб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>но мно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>ство ре</w:t>
      </w:r>
      <w:r w:rsidRPr="00A353D4">
        <w:rPr>
          <w:rFonts w:ascii="Times New Roman" w:hAnsi="Times New Roman"/>
          <w:sz w:val="24"/>
          <w:szCs w:val="24"/>
        </w:rPr>
        <w:softHyphen/>
        <w:t>ше</w:t>
      </w:r>
      <w:r w:rsidRPr="00A353D4">
        <w:rPr>
          <w:rFonts w:ascii="Times New Roman" w:hAnsi="Times New Roman"/>
          <w:sz w:val="24"/>
          <w:szCs w:val="24"/>
        </w:rPr>
        <w:softHyphen/>
        <w:t>ний не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вен</w:t>
      </w:r>
      <w:r w:rsidRPr="00A353D4">
        <w:rPr>
          <w:rFonts w:ascii="Times New Roman" w:hAnsi="Times New Roman"/>
          <w:sz w:val="24"/>
          <w:szCs w:val="24"/>
        </w:rPr>
        <w:softHyphen/>
        <w:t>ства 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62050" cy="152400"/>
            <wp:effectExtent l="19050" t="0" r="0" b="0"/>
            <wp:docPr id="285" name="Рисунок 91" descr="http://sdamgia.ru/formula/03/032249769fc416c11739e3b5d30e45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 descr="http://sdamgia.ru/formula/03/032249769fc416c11739e3b5d30e4568p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A353D4">
        <w:rPr>
          <w:rFonts w:ascii="Times New Roman" w:hAnsi="Times New Roman"/>
          <w:sz w:val="24"/>
          <w:szCs w:val="24"/>
        </w:rPr>
        <w:t xml:space="preserve"> ?</w:t>
      </w:r>
      <w:proofErr w:type="gramEnd"/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667250" cy="746760"/>
            <wp:effectExtent l="19050" t="0" r="0" b="0"/>
            <wp:docPr id="286" name="Рисунок 92" descr="http://sdamgia.ru/get_file?id=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 descr="http://sdamgia.ru/get_file?id=2265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74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1) 1                  2) 2                      3) 3                           4) 4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lastRenderedPageBreak/>
        <w:t xml:space="preserve">9 </w:t>
      </w:r>
      <w:r w:rsidRPr="00A353D4">
        <w:rPr>
          <w:rFonts w:ascii="Times New Roman" w:hAnsi="Times New Roman"/>
          <w:sz w:val="24"/>
          <w:szCs w:val="24"/>
        </w:rPr>
        <w:t>Го</w:t>
      </w:r>
      <w:r w:rsidRPr="00A353D4">
        <w:rPr>
          <w:rFonts w:ascii="Times New Roman" w:hAnsi="Times New Roman"/>
          <w:sz w:val="24"/>
          <w:szCs w:val="24"/>
        </w:rPr>
        <w:softHyphen/>
        <w:t>су</w:t>
      </w:r>
      <w:r w:rsidRPr="00A353D4">
        <w:rPr>
          <w:rFonts w:ascii="Times New Roman" w:hAnsi="Times New Roman"/>
          <w:sz w:val="24"/>
          <w:szCs w:val="24"/>
        </w:rPr>
        <w:softHyphen/>
        <w:t>дар</w:t>
      </w:r>
      <w:r w:rsidRPr="00A353D4">
        <w:rPr>
          <w:rFonts w:ascii="Times New Roman" w:hAnsi="Times New Roman"/>
          <w:sz w:val="24"/>
          <w:szCs w:val="24"/>
        </w:rPr>
        <w:softHyphen/>
        <w:t>ству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жит 60% акций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тия, осталь</w:t>
      </w:r>
      <w:r w:rsidRPr="00A353D4">
        <w:rPr>
          <w:rFonts w:ascii="Times New Roman" w:hAnsi="Times New Roman"/>
          <w:sz w:val="24"/>
          <w:szCs w:val="24"/>
        </w:rPr>
        <w:softHyphen/>
        <w:t>ные акции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жат част</w:t>
      </w:r>
      <w:r w:rsidRPr="00A353D4">
        <w:rPr>
          <w:rFonts w:ascii="Times New Roman" w:hAnsi="Times New Roman"/>
          <w:sz w:val="24"/>
          <w:szCs w:val="24"/>
        </w:rPr>
        <w:softHyphen/>
        <w:t>ным лицам. Общая при</w:t>
      </w:r>
      <w:r w:rsidRPr="00A353D4">
        <w:rPr>
          <w:rFonts w:ascii="Times New Roman" w:hAnsi="Times New Roman"/>
          <w:sz w:val="24"/>
          <w:szCs w:val="24"/>
        </w:rPr>
        <w:softHyphen/>
        <w:t>быль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 после упла</w:t>
      </w:r>
      <w:r w:rsidRPr="00A353D4">
        <w:rPr>
          <w:rFonts w:ascii="Times New Roman" w:hAnsi="Times New Roman"/>
          <w:sz w:val="24"/>
          <w:szCs w:val="24"/>
        </w:rPr>
        <w:softHyphen/>
        <w:t>ты на</w:t>
      </w:r>
      <w:r w:rsidRPr="00A353D4">
        <w:rPr>
          <w:rFonts w:ascii="Times New Roman" w:hAnsi="Times New Roman"/>
          <w:sz w:val="24"/>
          <w:szCs w:val="24"/>
        </w:rPr>
        <w:softHyphen/>
        <w:t>ло</w:t>
      </w:r>
      <w:r w:rsidRPr="00A353D4">
        <w:rPr>
          <w:rFonts w:ascii="Times New Roman" w:hAnsi="Times New Roman"/>
          <w:sz w:val="24"/>
          <w:szCs w:val="24"/>
        </w:rPr>
        <w:softHyphen/>
        <w:t>гов за год со</w:t>
      </w:r>
      <w:r w:rsidRPr="00A353D4">
        <w:rPr>
          <w:rFonts w:ascii="Times New Roman" w:hAnsi="Times New Roman"/>
          <w:sz w:val="24"/>
          <w:szCs w:val="24"/>
        </w:rPr>
        <w:softHyphen/>
        <w:t>ста</w:t>
      </w:r>
      <w:r w:rsidRPr="00A353D4">
        <w:rPr>
          <w:rFonts w:ascii="Times New Roman" w:hAnsi="Times New Roman"/>
          <w:sz w:val="24"/>
          <w:szCs w:val="24"/>
        </w:rPr>
        <w:softHyphen/>
        <w:t>ви</w:t>
      </w:r>
      <w:r w:rsidRPr="00A353D4">
        <w:rPr>
          <w:rFonts w:ascii="Times New Roman" w:hAnsi="Times New Roman"/>
          <w:sz w:val="24"/>
          <w:szCs w:val="24"/>
        </w:rPr>
        <w:softHyphen/>
        <w:t>ла 40 млн. р. Какая сумма из этой при</w:t>
      </w:r>
      <w:r w:rsidRPr="00A353D4">
        <w:rPr>
          <w:rFonts w:ascii="Times New Roman" w:hAnsi="Times New Roman"/>
          <w:sz w:val="24"/>
          <w:szCs w:val="24"/>
        </w:rPr>
        <w:softHyphen/>
        <w:t>бы</w:t>
      </w:r>
      <w:r w:rsidRPr="00A353D4">
        <w:rPr>
          <w:rFonts w:ascii="Times New Roman" w:hAnsi="Times New Roman"/>
          <w:sz w:val="24"/>
          <w:szCs w:val="24"/>
        </w:rPr>
        <w:softHyphen/>
        <w:t>ли долж</w:t>
      </w:r>
      <w:r w:rsidRPr="00A353D4">
        <w:rPr>
          <w:rFonts w:ascii="Times New Roman" w:hAnsi="Times New Roman"/>
          <w:sz w:val="24"/>
          <w:szCs w:val="24"/>
        </w:rPr>
        <w:softHyphen/>
        <w:t>на пойти на вы</w:t>
      </w:r>
      <w:r w:rsidRPr="00A353D4">
        <w:rPr>
          <w:rFonts w:ascii="Times New Roman" w:hAnsi="Times New Roman"/>
          <w:sz w:val="24"/>
          <w:szCs w:val="24"/>
        </w:rPr>
        <w:softHyphen/>
        <w:t>пла</w:t>
      </w:r>
      <w:r w:rsidRPr="00A353D4">
        <w:rPr>
          <w:rFonts w:ascii="Times New Roman" w:hAnsi="Times New Roman"/>
          <w:sz w:val="24"/>
          <w:szCs w:val="24"/>
        </w:rPr>
        <w:softHyphen/>
        <w:t>ту част</w:t>
      </w:r>
      <w:r w:rsidRPr="00A353D4">
        <w:rPr>
          <w:rFonts w:ascii="Times New Roman" w:hAnsi="Times New Roman"/>
          <w:sz w:val="24"/>
          <w:szCs w:val="24"/>
        </w:rPr>
        <w:softHyphen/>
        <w:t>ным ак</w:t>
      </w:r>
      <w:r w:rsidRPr="00A353D4">
        <w:rPr>
          <w:rFonts w:ascii="Times New Roman" w:hAnsi="Times New Roman"/>
          <w:sz w:val="24"/>
          <w:szCs w:val="24"/>
        </w:rPr>
        <w:softHyphen/>
        <w:t>ци</w:t>
      </w:r>
      <w:r w:rsidRPr="00A353D4">
        <w:rPr>
          <w:rFonts w:ascii="Times New Roman" w:hAnsi="Times New Roman"/>
          <w:sz w:val="24"/>
          <w:szCs w:val="24"/>
        </w:rPr>
        <w:softHyphen/>
        <w:t>о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>рам</w:t>
      </w:r>
      <w:proofErr w:type="gramStart"/>
      <w:r w:rsidRPr="00A353D4">
        <w:rPr>
          <w:rFonts w:ascii="Times New Roman" w:hAnsi="Times New Roman"/>
          <w:sz w:val="24"/>
          <w:szCs w:val="24"/>
        </w:rPr>
        <w:t>?</w:t>
      </w:r>
      <w:proofErr w:type="gramEnd"/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10.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В фирме такси в дан</w:t>
      </w:r>
      <w:r w:rsidRPr="00A353D4">
        <w:rPr>
          <w:rFonts w:ascii="Times New Roman" w:hAnsi="Times New Roman"/>
          <w:sz w:val="24"/>
          <w:szCs w:val="24"/>
        </w:rPr>
        <w:softHyphen/>
        <w:t>ный мо</w:t>
      </w:r>
      <w:r w:rsidRPr="00A353D4">
        <w:rPr>
          <w:rFonts w:ascii="Times New Roman" w:hAnsi="Times New Roman"/>
          <w:sz w:val="24"/>
          <w:szCs w:val="24"/>
        </w:rPr>
        <w:softHyphen/>
        <w:t>мент сво</w:t>
      </w:r>
      <w:r w:rsidRPr="00A353D4">
        <w:rPr>
          <w:rFonts w:ascii="Times New Roman" w:hAnsi="Times New Roman"/>
          <w:sz w:val="24"/>
          <w:szCs w:val="24"/>
        </w:rPr>
        <w:softHyphen/>
        <w:t>бод</w:t>
      </w:r>
      <w:r w:rsidRPr="00A353D4">
        <w:rPr>
          <w:rFonts w:ascii="Times New Roman" w:hAnsi="Times New Roman"/>
          <w:sz w:val="24"/>
          <w:szCs w:val="24"/>
        </w:rPr>
        <w:softHyphen/>
        <w:t>на 20 ма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на: 10 чер</w:t>
      </w:r>
      <w:r w:rsidRPr="00A353D4">
        <w:rPr>
          <w:rFonts w:ascii="Times New Roman" w:hAnsi="Times New Roman"/>
          <w:sz w:val="24"/>
          <w:szCs w:val="24"/>
        </w:rPr>
        <w:softHyphen/>
        <w:t>ных, 2 жел</w:t>
      </w:r>
      <w:r w:rsidRPr="00A353D4">
        <w:rPr>
          <w:rFonts w:ascii="Times New Roman" w:hAnsi="Times New Roman"/>
          <w:sz w:val="24"/>
          <w:szCs w:val="24"/>
        </w:rPr>
        <w:softHyphen/>
        <w:t>тых и 8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ных. По вы</w:t>
      </w:r>
      <w:r w:rsidRPr="00A353D4">
        <w:rPr>
          <w:rFonts w:ascii="Times New Roman" w:hAnsi="Times New Roman"/>
          <w:sz w:val="24"/>
          <w:szCs w:val="24"/>
        </w:rPr>
        <w:softHyphen/>
        <w:t>зо</w:t>
      </w:r>
      <w:r w:rsidRPr="00A353D4">
        <w:rPr>
          <w:rFonts w:ascii="Times New Roman" w:hAnsi="Times New Roman"/>
          <w:sz w:val="24"/>
          <w:szCs w:val="24"/>
        </w:rPr>
        <w:softHyphen/>
        <w:t>ву вы</w:t>
      </w:r>
      <w:r w:rsidRPr="00A353D4">
        <w:rPr>
          <w:rFonts w:ascii="Times New Roman" w:hAnsi="Times New Roman"/>
          <w:sz w:val="24"/>
          <w:szCs w:val="24"/>
        </w:rPr>
        <w:softHyphen/>
        <w:t>еха</w:t>
      </w:r>
      <w:r w:rsidRPr="00A353D4">
        <w:rPr>
          <w:rFonts w:ascii="Times New Roman" w:hAnsi="Times New Roman"/>
          <w:sz w:val="24"/>
          <w:szCs w:val="24"/>
        </w:rPr>
        <w:softHyphen/>
        <w:t>ла одна из машин, слу</w:t>
      </w:r>
      <w:r w:rsidRPr="00A353D4">
        <w:rPr>
          <w:rFonts w:ascii="Times New Roman" w:hAnsi="Times New Roman"/>
          <w:sz w:val="24"/>
          <w:szCs w:val="24"/>
        </w:rPr>
        <w:softHyphen/>
        <w:t>чай</w:t>
      </w:r>
      <w:r w:rsidRPr="00A353D4">
        <w:rPr>
          <w:rFonts w:ascii="Times New Roman" w:hAnsi="Times New Roman"/>
          <w:sz w:val="24"/>
          <w:szCs w:val="24"/>
        </w:rPr>
        <w:softHyphen/>
        <w:t>но ока</w:t>
      </w:r>
      <w:r w:rsidRPr="00A353D4">
        <w:rPr>
          <w:rFonts w:ascii="Times New Roman" w:hAnsi="Times New Roman"/>
          <w:sz w:val="24"/>
          <w:szCs w:val="24"/>
        </w:rPr>
        <w:softHyphen/>
        <w:t>зав</w:t>
      </w:r>
      <w:r w:rsidRPr="00A353D4">
        <w:rPr>
          <w:rFonts w:ascii="Times New Roman" w:hAnsi="Times New Roman"/>
          <w:sz w:val="24"/>
          <w:szCs w:val="24"/>
        </w:rPr>
        <w:softHyphen/>
        <w:t>ша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ся ближе всего к за</w:t>
      </w:r>
      <w:r w:rsidRPr="00A353D4">
        <w:rPr>
          <w:rFonts w:ascii="Times New Roman" w:hAnsi="Times New Roman"/>
          <w:sz w:val="24"/>
          <w:szCs w:val="24"/>
        </w:rPr>
        <w:softHyphen/>
        <w:t>каз</w:t>
      </w:r>
      <w:r w:rsidRPr="00A353D4">
        <w:rPr>
          <w:rFonts w:ascii="Times New Roman" w:hAnsi="Times New Roman"/>
          <w:sz w:val="24"/>
          <w:szCs w:val="24"/>
        </w:rPr>
        <w:softHyphen/>
        <w:t>чи</w:t>
      </w:r>
      <w:r w:rsidRPr="00A353D4">
        <w:rPr>
          <w:rFonts w:ascii="Times New Roman" w:hAnsi="Times New Roman"/>
          <w:sz w:val="24"/>
          <w:szCs w:val="24"/>
        </w:rPr>
        <w:softHyphen/>
        <w:t>це.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ве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ность того, что к ней при</w:t>
      </w:r>
      <w:r w:rsidRPr="00A353D4">
        <w:rPr>
          <w:rFonts w:ascii="Times New Roman" w:hAnsi="Times New Roman"/>
          <w:sz w:val="24"/>
          <w:szCs w:val="24"/>
        </w:rPr>
        <w:softHyphen/>
        <w:t>е</w:t>
      </w:r>
      <w:r w:rsidRPr="00A353D4">
        <w:rPr>
          <w:rFonts w:ascii="Times New Roman" w:hAnsi="Times New Roman"/>
          <w:sz w:val="24"/>
          <w:szCs w:val="24"/>
        </w:rPr>
        <w:softHyphen/>
        <w:t>дет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ное такси.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11.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ния ма</w:t>
      </w:r>
      <w:r w:rsidRPr="00A353D4">
        <w:rPr>
          <w:rFonts w:ascii="Times New Roman" w:hAnsi="Times New Roman"/>
          <w:sz w:val="24"/>
          <w:szCs w:val="24"/>
        </w:rPr>
        <w:softHyphen/>
        <w:t>те</w:t>
      </w:r>
      <w:r w:rsidRPr="00A353D4">
        <w:rPr>
          <w:rFonts w:ascii="Times New Roman" w:hAnsi="Times New Roman"/>
          <w:sz w:val="24"/>
          <w:szCs w:val="24"/>
        </w:rPr>
        <w:softHyphen/>
        <w:t>ма</w:t>
      </w:r>
      <w:r w:rsidRPr="00A353D4">
        <w:rPr>
          <w:rFonts w:ascii="Times New Roman" w:hAnsi="Times New Roman"/>
          <w:sz w:val="24"/>
          <w:szCs w:val="24"/>
        </w:rPr>
        <w:softHyphen/>
        <w:t>ти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>ско</w:t>
      </w:r>
      <w:r w:rsidRPr="00A353D4">
        <w:rPr>
          <w:rFonts w:ascii="Times New Roman" w:hAnsi="Times New Roman"/>
          <w:sz w:val="24"/>
          <w:szCs w:val="24"/>
        </w:rPr>
        <w:softHyphen/>
        <w:t>го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ка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5725" cy="114300"/>
            <wp:effectExtent l="19050" t="0" r="9525" b="0"/>
            <wp:docPr id="287" name="Рисунок 25" descr="http://sdamgia.ru/formula/b9/b9ece18c950afbfa6b0fdbfa4ff731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sdamgia.ru/formula/b9/b9ece18c950afbfa6b0fdbfa4ff731d3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(в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дах) при</w:t>
      </w:r>
      <w:r w:rsidRPr="00A353D4">
        <w:rPr>
          <w:rFonts w:ascii="Times New Roman" w:hAnsi="Times New Roman"/>
          <w:sz w:val="24"/>
          <w:szCs w:val="24"/>
        </w:rPr>
        <w:softHyphen/>
        <w:t>бли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 можно вы</w:t>
      </w:r>
      <w:r w:rsidRPr="00A353D4">
        <w:rPr>
          <w:rFonts w:ascii="Times New Roman" w:hAnsi="Times New Roman"/>
          <w:sz w:val="24"/>
          <w:szCs w:val="24"/>
        </w:rPr>
        <w:softHyphen/>
        <w:t>чис</w:t>
      </w:r>
      <w:r w:rsidRPr="00A353D4">
        <w:rPr>
          <w:rFonts w:ascii="Times New Roman" w:hAnsi="Times New Roman"/>
          <w:sz w:val="24"/>
          <w:szCs w:val="24"/>
        </w:rPr>
        <w:softHyphen/>
        <w:t>лить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 xml:space="preserve">ле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3400" cy="209550"/>
            <wp:effectExtent l="19050" t="0" r="0" b="0"/>
            <wp:docPr id="124" name="Рисунок 26" descr="http://sdamgia.ru/formula/2c/2c1f64a938bcf1d8ff1cb6f820b527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sdamgia.ru/formula/2c/2c1f64a938bcf1d8ff1cb6f820b52757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, где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" cy="133350"/>
            <wp:effectExtent l="19050" t="0" r="0" b="0"/>
            <wp:docPr id="128" name="Рисунок 27" descr="http://sdamgia.ru/formula/2d/2db95e8e1a9267b7a1188556b2013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sdamgia.ru/formula/2d/2db95e8e1a9267b7a1188556b2013b33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— длина нити (в мет</w:t>
      </w:r>
      <w:r w:rsidRPr="00A353D4">
        <w:rPr>
          <w:rFonts w:ascii="Times New Roman" w:hAnsi="Times New Roman"/>
          <w:sz w:val="24"/>
          <w:szCs w:val="24"/>
        </w:rPr>
        <w:softHyphen/>
        <w:t>рах).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длину нити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>ка (в мет</w:t>
      </w:r>
      <w:r w:rsidRPr="00A353D4">
        <w:rPr>
          <w:rFonts w:ascii="Times New Roman" w:hAnsi="Times New Roman"/>
          <w:sz w:val="24"/>
          <w:szCs w:val="24"/>
        </w:rPr>
        <w:softHyphen/>
        <w:t>рах), 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ний ко</w:t>
      </w:r>
      <w:r w:rsidRPr="00A353D4">
        <w:rPr>
          <w:rFonts w:ascii="Times New Roman" w:hAnsi="Times New Roman"/>
          <w:sz w:val="24"/>
          <w:szCs w:val="24"/>
        </w:rPr>
        <w:softHyphen/>
        <w:t>то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го со</w:t>
      </w:r>
      <w:r w:rsidRPr="00A353D4">
        <w:rPr>
          <w:rFonts w:ascii="Times New Roman" w:hAnsi="Times New Roman"/>
          <w:sz w:val="24"/>
          <w:szCs w:val="24"/>
        </w:rPr>
        <w:softHyphen/>
        <w:t>став</w:t>
      </w:r>
      <w:r w:rsidRPr="00A353D4">
        <w:rPr>
          <w:rFonts w:ascii="Times New Roman" w:hAnsi="Times New Roman"/>
          <w:sz w:val="24"/>
          <w:szCs w:val="24"/>
        </w:rPr>
        <w:softHyphen/>
        <w:t>ля</w:t>
      </w:r>
      <w:r w:rsidRPr="00A353D4">
        <w:rPr>
          <w:rFonts w:ascii="Times New Roman" w:hAnsi="Times New Roman"/>
          <w:sz w:val="24"/>
          <w:szCs w:val="24"/>
        </w:rPr>
        <w:softHyphen/>
        <w:t>ет 3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ды.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12</w:t>
      </w:r>
      <w:r w:rsidRPr="00A353D4">
        <w:rPr>
          <w:rFonts w:ascii="Times New Roman" w:hAnsi="Times New Roman"/>
          <w:b/>
          <w:bCs/>
          <w:color w:val="FF0000"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Ре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урав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46580" cy="430530"/>
            <wp:effectExtent l="0" t="0" r="1270" b="0"/>
            <wp:docPr id="129" name="Рисунок 1" descr="https://oge.sdamgia.ru/formula/99/993180a49302cbeef5411d52e97848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99/993180a49302cbeef5411d52e97848d6p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580" cy="430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3</w:t>
      </w:r>
    </w:p>
    <w:p w:rsidR="00D939BF" w:rsidRPr="00A353D4" w:rsidRDefault="006659F5" w:rsidP="00D939BF">
      <w:pPr>
        <w:pStyle w:val="leftmargin"/>
        <w:numPr>
          <w:ilvl w:val="0"/>
          <w:numId w:val="32"/>
        </w:numPr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</w:t>
      </w:r>
      <w:r w:rsidR="00D939BF" w:rsidRPr="00A353D4">
        <w:rPr>
          <w:color w:val="000000"/>
        </w:rPr>
        <w:t>Какому из данных промежутков принадлежит число</w:t>
      </w:r>
      <w:r>
        <w:rPr>
          <w:color w:val="000000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2</m:t>
            </m:r>
          </m:num>
          <m:den>
            <m:r>
              <w:rPr>
                <w:rFonts w:ascii="Cambria Math" w:hAnsi="Cambria Math"/>
                <w:color w:val="000000"/>
              </w:rPr>
              <m:t>7</m:t>
            </m:r>
          </m:den>
        </m:f>
      </m:oMath>
      <w:proofErr w:type="gramStart"/>
      <w:r w:rsidR="00D939BF" w:rsidRPr="00A353D4">
        <w:rPr>
          <w:color w:val="000000"/>
        </w:rPr>
        <w:t> </w:t>
      </w:r>
      <w:r>
        <w:rPr>
          <w:noProof/>
          <w:color w:val="000000"/>
        </w:rPr>
        <w:t>?</w:t>
      </w:r>
      <w:proofErr w:type="gramEnd"/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50"/>
        <w:gridCol w:w="2250"/>
        <w:gridCol w:w="2250"/>
        <w:gridCol w:w="2250"/>
      </w:tblGrid>
      <w:tr w:rsidR="00D939BF" w:rsidRPr="00A353D4" w:rsidTr="00D939BF"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1) [0,1 ; 0,2]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2) [0,2 ; 0,3]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3) [0,3 ; 0,4]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4) [0,4 ; 0,5]</w:t>
            </w:r>
          </w:p>
        </w:tc>
      </w:tr>
    </w:tbl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6659F5" w:rsidP="006659F5">
      <w:pPr>
        <w:pStyle w:val="leftmargin"/>
        <w:spacing w:before="0" w:beforeAutospacing="0" w:after="0" w:afterAutospacing="0"/>
        <w:jc w:val="both"/>
        <w:rPr>
          <w:color w:val="000000"/>
        </w:rPr>
      </w:pPr>
      <w:r w:rsidRPr="006659F5">
        <w:rPr>
          <w:color w:val="000000" w:themeColor="text1"/>
        </w:rPr>
        <w:t xml:space="preserve">   </w:t>
      </w:r>
      <w:r w:rsidR="00D939BF" w:rsidRPr="006659F5">
        <w:rPr>
          <w:b/>
          <w:color w:val="000000" w:themeColor="text1"/>
        </w:rPr>
        <w:t>2</w:t>
      </w:r>
      <w:r w:rsidRPr="006659F5">
        <w:rPr>
          <w:color w:val="000000" w:themeColor="text1"/>
        </w:rPr>
        <w:t>.</w:t>
      </w:r>
      <w:r w:rsidR="00D939BF" w:rsidRPr="00A353D4">
        <w:rPr>
          <w:color w:val="000000"/>
        </w:rPr>
        <w:t xml:space="preserve">Одна из точек, отмеченных на </w:t>
      </w:r>
      <w:proofErr w:type="gramStart"/>
      <w:r w:rsidR="00D939BF" w:rsidRPr="00A353D4">
        <w:rPr>
          <w:color w:val="000000"/>
        </w:rPr>
        <w:t>координатной</w:t>
      </w:r>
      <w:proofErr w:type="gramEnd"/>
      <w:r w:rsidR="00D939BF" w:rsidRPr="00A353D4">
        <w:rPr>
          <w:color w:val="000000"/>
        </w:rPr>
        <w:t xml:space="preserve"> прямой, соответствует числу </w:t>
      </w:r>
      <w:r w:rsidR="00D939BF" w:rsidRPr="00A353D4">
        <w:rPr>
          <w:noProof/>
          <w:color w:val="000000"/>
        </w:rPr>
        <w:drawing>
          <wp:inline distT="0" distB="0" distL="0" distR="0">
            <wp:extent cx="322580" cy="233045"/>
            <wp:effectExtent l="19050" t="0" r="1270" b="0"/>
            <wp:docPr id="131" name="Рисунок 12" descr="https://oge.sdamgia.ru/formula/22/223704ac783236fb73f2069679de5ac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22/223704ac783236fb73f2069679de5ac5p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9BF" w:rsidRPr="00A353D4">
        <w:rPr>
          <w:color w:val="000000"/>
        </w:rPr>
        <w:t>. Какая это точка?</w:t>
      </w:r>
      <w:r w:rsidR="00D939BF" w:rsidRPr="00A353D4">
        <w:rPr>
          <w:noProof/>
          <w:color w:val="000000"/>
        </w:rPr>
        <w:drawing>
          <wp:inline distT="0" distB="0" distL="0" distR="0">
            <wp:extent cx="2019300" cy="436815"/>
            <wp:effectExtent l="19050" t="0" r="0" b="0"/>
            <wp:docPr id="132" name="Рисунок 13" descr="https://oge.sdamgia.ru/get_file?id=350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oge.sdamgia.ru/get_file?id=3501&amp;png=1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28" cy="44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color w:val="000000"/>
        </w:rPr>
        <w:t> </w:t>
      </w:r>
    </w:p>
    <w:p w:rsidR="00D939BF" w:rsidRPr="00A353D4" w:rsidRDefault="00D939BF" w:rsidP="006659F5">
      <w:pPr>
        <w:pStyle w:val="leftmargin"/>
        <w:spacing w:before="0" w:beforeAutospacing="0" w:after="0" w:afterAutospacing="0"/>
        <w:ind w:firstLine="706"/>
        <w:jc w:val="both"/>
        <w:rPr>
          <w:color w:val="000000"/>
        </w:rPr>
      </w:pPr>
      <w:r w:rsidRPr="00A353D4">
        <w:rPr>
          <w:color w:val="000000"/>
        </w:rPr>
        <w:t>1) точка </w:t>
      </w:r>
      <w:r w:rsidRPr="00A353D4">
        <w:rPr>
          <w:i/>
          <w:iCs/>
          <w:color w:val="000000"/>
        </w:rPr>
        <w:t>M</w:t>
      </w:r>
      <w:r w:rsidR="006659F5">
        <w:rPr>
          <w:color w:val="000000"/>
        </w:rPr>
        <w:t xml:space="preserve">        </w:t>
      </w:r>
      <w:r w:rsidRPr="00A353D4">
        <w:rPr>
          <w:color w:val="000000"/>
        </w:rPr>
        <w:t>2) точка </w:t>
      </w:r>
      <w:r w:rsidRPr="00A353D4">
        <w:rPr>
          <w:i/>
          <w:iCs/>
          <w:color w:val="000000"/>
        </w:rPr>
        <w:t>N</w:t>
      </w:r>
      <w:r w:rsidR="006659F5">
        <w:rPr>
          <w:color w:val="000000"/>
        </w:rPr>
        <w:t xml:space="preserve">      </w:t>
      </w:r>
      <w:r w:rsidRPr="00A353D4">
        <w:rPr>
          <w:color w:val="000000"/>
        </w:rPr>
        <w:t>3) точка </w:t>
      </w:r>
      <w:r w:rsidRPr="00A353D4">
        <w:rPr>
          <w:i/>
          <w:iCs/>
          <w:color w:val="000000"/>
        </w:rPr>
        <w:t>P</w:t>
      </w:r>
      <w:r w:rsidR="006659F5">
        <w:rPr>
          <w:color w:val="000000"/>
        </w:rPr>
        <w:t xml:space="preserve">       </w:t>
      </w:r>
      <w:r w:rsidRPr="00A353D4">
        <w:rPr>
          <w:color w:val="000000"/>
        </w:rPr>
        <w:t>4) точка </w:t>
      </w:r>
      <w:r w:rsidRPr="00A353D4">
        <w:rPr>
          <w:i/>
          <w:iCs/>
          <w:color w:val="000000"/>
        </w:rPr>
        <w:t>Q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6659F5" w:rsidP="006659F5">
      <w:pPr>
        <w:pStyle w:val="leftmargin"/>
        <w:spacing w:before="0" w:beforeAutospacing="0" w:after="0" w:afterAutospacing="0"/>
        <w:ind w:left="284"/>
      </w:pPr>
      <w:r w:rsidRPr="006659F5">
        <w:rPr>
          <w:b/>
          <w:color w:val="000000" w:themeColor="text1"/>
        </w:rPr>
        <w:t>3</w:t>
      </w:r>
      <w:r>
        <w:t>.</w:t>
      </w:r>
      <w:r w:rsidR="00D939BF" w:rsidRPr="00A353D4">
        <w:t>Расположите в порядке убывания числа:</w:t>
      </w:r>
      <w: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31</m:t>
            </m:r>
          </m:e>
        </m:rad>
      </m:oMath>
      <w:r w:rsidR="00D939BF" w:rsidRPr="00A353D4">
        <w:t> , 5,5, </w:t>
      </w:r>
      <w:r>
        <w:t xml:space="preserve">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 w:rsidR="00D939BF" w:rsidRPr="00A353D4"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 </w:t>
      </w:r>
    </w:p>
    <w:p w:rsidR="00D939BF" w:rsidRDefault="00D939BF" w:rsidP="00D939BF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A353D4">
        <w:rPr>
          <w:rFonts w:ascii="Times New Roman" w:hAnsi="Times New Roman"/>
          <w:b/>
          <w:bCs/>
          <w:sz w:val="24"/>
          <w:szCs w:val="24"/>
        </w:rPr>
        <w:t>Варианты ответа</w:t>
      </w:r>
    </w:p>
    <w:p w:rsidR="006659F5" w:rsidRPr="00A353D4" w:rsidRDefault="006659F5" w:rsidP="006659F5">
      <w:pPr>
        <w:pStyle w:val="leftmargin"/>
        <w:spacing w:before="0" w:beforeAutospacing="0" w:after="0" w:afterAutospacing="0"/>
        <w:ind w:left="284"/>
      </w:pPr>
      <w:r>
        <w:t xml:space="preserve">1)  </w:t>
      </w:r>
      <w:r w:rsidRPr="00A353D4">
        <w:t>5,5, </w:t>
      </w:r>
      <w:r>
        <w:t xml:space="preserve">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t xml:space="preserve">, </w:t>
      </w:r>
      <m:oMath>
        <m:r>
          <w:rPr>
            <w:rFonts w:ascii="Cambria Math" w:hAnsi="Cambria Math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31</m:t>
            </m:r>
          </m:e>
        </m:rad>
      </m:oMath>
      <w:r w:rsidRPr="00A353D4">
        <w:t> ,</w:t>
      </w:r>
      <w:r>
        <w:t xml:space="preserve">      2)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31</m:t>
            </m:r>
          </m:e>
        </m:rad>
      </m:oMath>
      <w:r w:rsidRPr="00A353D4">
        <w:t> , 5,5, </w:t>
      </w:r>
      <w:r>
        <w:t xml:space="preserve">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 w:rsidRPr="00A353D4">
        <w:t>.</w:t>
      </w:r>
      <w:r>
        <w:t xml:space="preserve">    3)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 w:rsidRPr="00A353D4">
        <w:t>.</w:t>
      </w:r>
      <m:oMath>
        <m:r>
          <w:rPr>
            <w:rFonts w:ascii="Cambria Math" w:hAnsi="Cambria Math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31</m:t>
            </m:r>
          </m:e>
        </m:rad>
      </m:oMath>
      <w:r w:rsidRPr="00A353D4">
        <w:t> , 5,5, </w:t>
      </w:r>
      <w:r>
        <w:t xml:space="preserve">    4) </w:t>
      </w:r>
      <w:r w:rsidRPr="00A353D4">
        <w:t>5,5,</w:t>
      </w:r>
      <m:oMath>
        <m:r>
          <w:rPr>
            <w:rFonts w:ascii="Cambria Math" w:hAnsi="Cambria Math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31</m:t>
            </m:r>
          </m:e>
        </m:rad>
      </m:oMath>
      <w:r w:rsidRPr="00A353D4">
        <w:t> , </w:t>
      </w:r>
      <w:r>
        <w:t xml:space="preserve">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 w:rsidRPr="00A353D4"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Default="006659F5" w:rsidP="006659F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6659F5">
        <w:rPr>
          <w:rFonts w:ascii="Times New Roman" w:hAnsi="Times New Roman"/>
          <w:b/>
          <w:color w:val="000000"/>
          <w:sz w:val="24"/>
          <w:szCs w:val="24"/>
        </w:rPr>
        <w:t>4.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939BF" w:rsidRPr="006659F5">
        <w:rPr>
          <w:rFonts w:ascii="Times New Roman" w:hAnsi="Times New Roman"/>
          <w:color w:val="000000"/>
          <w:sz w:val="24"/>
          <w:szCs w:val="24"/>
        </w:rPr>
        <w:t>Решите уравнение </w:t>
      </w:r>
      <w:r w:rsidR="00D939BF" w:rsidRPr="00A353D4">
        <w:rPr>
          <w:noProof/>
        </w:rPr>
        <w:drawing>
          <wp:inline distT="0" distB="0" distL="0" distR="0">
            <wp:extent cx="2305050" cy="190500"/>
            <wp:effectExtent l="19050" t="0" r="0" b="0"/>
            <wp:docPr id="144" name="Рисунок 144" descr="https://oge.sdamgia.ru/formula/49/496ab2eae6cc080bc695196c05f062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oge.sdamgia.ru/formula/49/496ab2eae6cc080bc695196c05f06287p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9F5" w:rsidRDefault="006659F5" w:rsidP="006659F5">
      <w:pPr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6659F5">
        <w:rPr>
          <w:rFonts w:ascii="Times New Roman" w:hAnsi="Times New Roman"/>
          <w:b/>
          <w:color w:val="000000"/>
          <w:sz w:val="24"/>
          <w:szCs w:val="24"/>
        </w:rPr>
        <w:t>5</w:t>
      </w:r>
      <w:r w:rsidRPr="006659F5">
        <w:rPr>
          <w:rFonts w:ascii="Times New Roman" w:hAnsi="Times New Roman"/>
          <w:color w:val="000000"/>
          <w:sz w:val="24"/>
          <w:szCs w:val="24"/>
        </w:rPr>
        <w:t xml:space="preserve">.  </w:t>
      </w:r>
      <w:proofErr w:type="gramStart"/>
      <w:r w:rsidRPr="006659F5">
        <w:rPr>
          <w:rFonts w:ascii="Times New Roman" w:hAnsi="Times New Roman"/>
          <w:color w:val="000000"/>
          <w:sz w:val="24"/>
          <w:szCs w:val="24"/>
        </w:rPr>
        <w:t>Найдите значение с по графику функции</w:t>
      </w:r>
      <w:r w:rsidRPr="006659F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 xml:space="preserve"> </w:t>
      </w:r>
      <m:oMath>
        <m:r>
          <m:rPr>
            <m:sty m:val="bi"/>
          </m:rPr>
          <w:rPr>
            <w:rFonts w:ascii="Cambria Math" w:hAnsi="Cambria Math"/>
            <w:noProof/>
            <w:sz w:val="24"/>
            <w:szCs w:val="24"/>
          </w:rPr>
          <m:t>y=a</m:t>
        </m:r>
        <m:sSup>
          <m:sSupPr>
            <m:ctrlPr>
              <w:rPr>
                <w:rFonts w:ascii="Cambria Math" w:hAnsi="Cambria Math"/>
                <w:b/>
                <w:i/>
                <w:noProof/>
                <w:sz w:val="24"/>
                <w:szCs w:val="24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noProof/>
                <w:sz w:val="24"/>
                <w:szCs w:val="24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noProof/>
                <w:sz w:val="24"/>
                <w:szCs w:val="24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  <w:noProof/>
            <w:sz w:val="24"/>
            <w:szCs w:val="24"/>
          </w:rPr>
          <m:t>+bx+c</m:t>
        </m:r>
      </m:oMath>
      <w:r>
        <w:rPr>
          <w:rFonts w:ascii="Times New Roman" w:hAnsi="Times New Roman"/>
          <w:b/>
          <w:noProof/>
          <w:sz w:val="24"/>
          <w:szCs w:val="24"/>
        </w:rPr>
        <w:t xml:space="preserve">, </w:t>
      </w:r>
      <w:r w:rsidRPr="006659F5">
        <w:rPr>
          <w:rFonts w:ascii="Times New Roman" w:hAnsi="Times New Roman"/>
          <w:noProof/>
          <w:sz w:val="24"/>
          <w:szCs w:val="24"/>
        </w:rPr>
        <w:t>изображенному на рисунке</w:t>
      </w:r>
      <w:r w:rsidRPr="006659F5">
        <w:rPr>
          <w:rFonts w:ascii="Times New Roman" w:hAnsi="Times New Roman"/>
          <w:sz w:val="24"/>
          <w:szCs w:val="24"/>
        </w:rPr>
        <w:drawing>
          <wp:inline distT="0" distB="0" distL="0" distR="0">
            <wp:extent cx="1061716" cy="1114425"/>
            <wp:effectExtent l="19050" t="0" r="5084" b="0"/>
            <wp:docPr id="3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383" cy="111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End"/>
    </w:p>
    <w:p w:rsidR="006659F5" w:rsidRPr="006659F5" w:rsidRDefault="006659F5" w:rsidP="006659F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1) -3                  2) 1                         3)2                     4)3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14C22" w:rsidRPr="00314C22" w:rsidRDefault="00314C22" w:rsidP="00314C2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14C22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.</w:t>
      </w:r>
      <w:r w:rsidRPr="00314C22">
        <w:rPr>
          <w:rFonts w:ascii="Times New Roman" w:hAnsi="Times New Roman"/>
          <w:sz w:val="24"/>
          <w:szCs w:val="24"/>
        </w:rPr>
        <w:t>Первый член арифметической прогрессии равен -11,9, а разность прогрессии равна 7,8. Найдите двенадцатый член прогрессии</w:t>
      </w:r>
    </w:p>
    <w:p w:rsidR="00D939BF" w:rsidRPr="00A353D4" w:rsidRDefault="00D939BF" w:rsidP="00314C2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7.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Упро</w:t>
      </w:r>
      <w:r w:rsidRPr="00A353D4">
        <w:rPr>
          <w:rFonts w:ascii="Times New Roman" w:hAnsi="Times New Roman"/>
          <w:sz w:val="24"/>
          <w:szCs w:val="24"/>
        </w:rPr>
        <w:softHyphen/>
        <w:t>сти</w:t>
      </w:r>
      <w:r w:rsidRPr="00A353D4">
        <w:rPr>
          <w:rFonts w:ascii="Times New Roman" w:hAnsi="Times New Roman"/>
          <w:sz w:val="24"/>
          <w:szCs w:val="24"/>
        </w:rPr>
        <w:softHyphen/>
        <w:t>те вы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09675" cy="200025"/>
            <wp:effectExtent l="19050" t="0" r="9525" b="0"/>
            <wp:docPr id="218" name="Рисунок 18" descr="http://sdamgia.ru/formula/1b/1b66cb6e7dc62ce6487d5248f123f3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sdamgia.ru/formula/1b/1b66cb6e7dc62ce6487d5248f123f32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его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proofErr w:type="gramStart"/>
      <w:r w:rsidRPr="00A353D4">
        <w:rPr>
          <w:rFonts w:ascii="Times New Roman" w:hAnsi="Times New Roman"/>
          <w:sz w:val="24"/>
          <w:szCs w:val="24"/>
        </w:rPr>
        <w:t>при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0" cy="276225"/>
            <wp:effectExtent l="19050" t="0" r="0" b="0"/>
            <wp:docPr id="219" name="Рисунок 19" descr="http://sdamgia.ru/formula/f3/f39c858caac26b5ece8515111c6fcf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sdamgia.ru/formula/f3/f39c858caac26b5ece8515111c6fcf68p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. В ответ за</w:t>
      </w:r>
      <w:r w:rsidRPr="00A353D4">
        <w:rPr>
          <w:rFonts w:ascii="Times New Roman" w:hAnsi="Times New Roman"/>
          <w:sz w:val="24"/>
          <w:szCs w:val="24"/>
        </w:rPr>
        <w:softHyphen/>
        <w:t>пи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по</w:t>
      </w:r>
      <w:r w:rsidRPr="00A353D4">
        <w:rPr>
          <w:rFonts w:ascii="Times New Roman" w:hAnsi="Times New Roman"/>
          <w:sz w:val="24"/>
          <w:szCs w:val="24"/>
        </w:rPr>
        <w:softHyphen/>
        <w:t>лу</w:t>
      </w:r>
      <w:r w:rsidRPr="00A353D4">
        <w:rPr>
          <w:rFonts w:ascii="Times New Roman" w:hAnsi="Times New Roman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sz w:val="24"/>
          <w:szCs w:val="24"/>
        </w:rPr>
        <w:softHyphen/>
        <w:t>ное число.</w:t>
      </w:r>
    </w:p>
    <w:p w:rsidR="00D939BF" w:rsidRPr="00A353D4" w:rsidRDefault="00D939BF" w:rsidP="006659F5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8.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8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 xml:space="preserve"> Н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>а каком рисунке изображено множество решений неравенства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23950" cy="238125"/>
            <wp:effectExtent l="19050" t="0" r="0" b="0"/>
            <wp:docPr id="146" name="Рисунок 69" descr="https://oge.sdamgia.ru/formula/00/00811069e88d4d179b1813323c5990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oge.sdamgia.ru/formula/00/00811069e88d4d179b1813323c5990d6p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?</w:t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lastRenderedPageBreak/>
        <w:t>В ответе укажите номер правильного варианта.</w:t>
      </w:r>
    </w:p>
    <w:p w:rsidR="00D939BF" w:rsidRPr="00A353D4" w:rsidRDefault="00D939BF" w:rsidP="00D939BF">
      <w:pPr>
        <w:spacing w:before="150" w:after="150" w:line="240" w:lineRule="auto"/>
        <w:ind w:firstLine="375"/>
        <w:jc w:val="center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686425" cy="1009650"/>
            <wp:effectExtent l="19050" t="0" r="9525" b="0"/>
            <wp:docPr id="147" name="Рисунок 70" descr="https://oge.sdamgia.ru/get_file?id=596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oge.sdamgia.ru/get_file?id=5962&amp;png=1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b="20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9</w:t>
      </w:r>
      <w:r w:rsidR="006659F5"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Го</w:t>
      </w:r>
      <w:r w:rsidRPr="00A353D4">
        <w:rPr>
          <w:rFonts w:ascii="Times New Roman" w:hAnsi="Times New Roman"/>
          <w:sz w:val="24"/>
          <w:szCs w:val="24"/>
        </w:rPr>
        <w:softHyphen/>
        <w:t>су</w:t>
      </w:r>
      <w:r w:rsidRPr="00A353D4">
        <w:rPr>
          <w:rFonts w:ascii="Times New Roman" w:hAnsi="Times New Roman"/>
          <w:sz w:val="24"/>
          <w:szCs w:val="24"/>
        </w:rPr>
        <w:softHyphen/>
        <w:t>дар</w:t>
      </w:r>
      <w:r w:rsidRPr="00A353D4">
        <w:rPr>
          <w:rFonts w:ascii="Times New Roman" w:hAnsi="Times New Roman"/>
          <w:sz w:val="24"/>
          <w:szCs w:val="24"/>
        </w:rPr>
        <w:softHyphen/>
        <w:t>ству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жит 40% акций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тия, осталь</w:t>
      </w:r>
      <w:r w:rsidRPr="00A353D4">
        <w:rPr>
          <w:rFonts w:ascii="Times New Roman" w:hAnsi="Times New Roman"/>
          <w:sz w:val="24"/>
          <w:szCs w:val="24"/>
        </w:rPr>
        <w:softHyphen/>
        <w:t>ные акции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жат част</w:t>
      </w:r>
      <w:r w:rsidRPr="00A353D4">
        <w:rPr>
          <w:rFonts w:ascii="Times New Roman" w:hAnsi="Times New Roman"/>
          <w:sz w:val="24"/>
          <w:szCs w:val="24"/>
        </w:rPr>
        <w:softHyphen/>
        <w:t>ным лицам. Общая при</w:t>
      </w:r>
      <w:r w:rsidRPr="00A353D4">
        <w:rPr>
          <w:rFonts w:ascii="Times New Roman" w:hAnsi="Times New Roman"/>
          <w:sz w:val="24"/>
          <w:szCs w:val="24"/>
        </w:rPr>
        <w:softHyphen/>
        <w:t>быль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 после упла</w:t>
      </w:r>
      <w:r w:rsidRPr="00A353D4">
        <w:rPr>
          <w:rFonts w:ascii="Times New Roman" w:hAnsi="Times New Roman"/>
          <w:sz w:val="24"/>
          <w:szCs w:val="24"/>
        </w:rPr>
        <w:softHyphen/>
        <w:t>ты на</w:t>
      </w:r>
      <w:r w:rsidRPr="00A353D4">
        <w:rPr>
          <w:rFonts w:ascii="Times New Roman" w:hAnsi="Times New Roman"/>
          <w:sz w:val="24"/>
          <w:szCs w:val="24"/>
        </w:rPr>
        <w:softHyphen/>
        <w:t>ло</w:t>
      </w:r>
      <w:r w:rsidRPr="00A353D4">
        <w:rPr>
          <w:rFonts w:ascii="Times New Roman" w:hAnsi="Times New Roman"/>
          <w:sz w:val="24"/>
          <w:szCs w:val="24"/>
        </w:rPr>
        <w:softHyphen/>
        <w:t>гов за год со</w:t>
      </w:r>
      <w:r w:rsidRPr="00A353D4">
        <w:rPr>
          <w:rFonts w:ascii="Times New Roman" w:hAnsi="Times New Roman"/>
          <w:sz w:val="24"/>
          <w:szCs w:val="24"/>
        </w:rPr>
        <w:softHyphen/>
        <w:t>ста</w:t>
      </w:r>
      <w:r w:rsidRPr="00A353D4">
        <w:rPr>
          <w:rFonts w:ascii="Times New Roman" w:hAnsi="Times New Roman"/>
          <w:sz w:val="24"/>
          <w:szCs w:val="24"/>
        </w:rPr>
        <w:softHyphen/>
        <w:t>ви</w:t>
      </w:r>
      <w:r w:rsidRPr="00A353D4">
        <w:rPr>
          <w:rFonts w:ascii="Times New Roman" w:hAnsi="Times New Roman"/>
          <w:sz w:val="24"/>
          <w:szCs w:val="24"/>
        </w:rPr>
        <w:softHyphen/>
        <w:t>ла 40 млн. р. Какая сумма из этой при</w:t>
      </w:r>
      <w:r w:rsidRPr="00A353D4">
        <w:rPr>
          <w:rFonts w:ascii="Times New Roman" w:hAnsi="Times New Roman"/>
          <w:sz w:val="24"/>
          <w:szCs w:val="24"/>
        </w:rPr>
        <w:softHyphen/>
        <w:t>бы</w:t>
      </w:r>
      <w:r w:rsidRPr="00A353D4">
        <w:rPr>
          <w:rFonts w:ascii="Times New Roman" w:hAnsi="Times New Roman"/>
          <w:sz w:val="24"/>
          <w:szCs w:val="24"/>
        </w:rPr>
        <w:softHyphen/>
        <w:t>ли долж</w:t>
      </w:r>
      <w:r w:rsidRPr="00A353D4">
        <w:rPr>
          <w:rFonts w:ascii="Times New Roman" w:hAnsi="Times New Roman"/>
          <w:sz w:val="24"/>
          <w:szCs w:val="24"/>
        </w:rPr>
        <w:softHyphen/>
        <w:t>на пойти на вы</w:t>
      </w:r>
      <w:r w:rsidRPr="00A353D4">
        <w:rPr>
          <w:rFonts w:ascii="Times New Roman" w:hAnsi="Times New Roman"/>
          <w:sz w:val="24"/>
          <w:szCs w:val="24"/>
        </w:rPr>
        <w:softHyphen/>
        <w:t>пла</w:t>
      </w:r>
      <w:r w:rsidRPr="00A353D4">
        <w:rPr>
          <w:rFonts w:ascii="Times New Roman" w:hAnsi="Times New Roman"/>
          <w:sz w:val="24"/>
          <w:szCs w:val="24"/>
        </w:rPr>
        <w:softHyphen/>
        <w:t>ту част</w:t>
      </w:r>
      <w:r w:rsidRPr="00A353D4">
        <w:rPr>
          <w:rFonts w:ascii="Times New Roman" w:hAnsi="Times New Roman"/>
          <w:sz w:val="24"/>
          <w:szCs w:val="24"/>
        </w:rPr>
        <w:softHyphen/>
        <w:t>ным ак</w:t>
      </w:r>
      <w:r w:rsidRPr="00A353D4">
        <w:rPr>
          <w:rFonts w:ascii="Times New Roman" w:hAnsi="Times New Roman"/>
          <w:sz w:val="24"/>
          <w:szCs w:val="24"/>
        </w:rPr>
        <w:softHyphen/>
        <w:t>ци</w:t>
      </w:r>
      <w:r w:rsidRPr="00A353D4">
        <w:rPr>
          <w:rFonts w:ascii="Times New Roman" w:hAnsi="Times New Roman"/>
          <w:sz w:val="24"/>
          <w:szCs w:val="24"/>
        </w:rPr>
        <w:softHyphen/>
        <w:t>о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>рам</w:t>
      </w:r>
      <w:proofErr w:type="gramStart"/>
      <w:r w:rsidRPr="00A353D4">
        <w:rPr>
          <w:rFonts w:ascii="Times New Roman" w:hAnsi="Times New Roman"/>
          <w:sz w:val="24"/>
          <w:szCs w:val="24"/>
        </w:rPr>
        <w:t>?</w:t>
      </w:r>
      <w:proofErr w:type="gramEnd"/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10.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В фирме такси в дан</w:t>
      </w:r>
      <w:r w:rsidRPr="00A353D4">
        <w:rPr>
          <w:rFonts w:ascii="Times New Roman" w:hAnsi="Times New Roman"/>
          <w:sz w:val="24"/>
          <w:szCs w:val="24"/>
        </w:rPr>
        <w:softHyphen/>
        <w:t>ный мо</w:t>
      </w:r>
      <w:r w:rsidRPr="00A353D4">
        <w:rPr>
          <w:rFonts w:ascii="Times New Roman" w:hAnsi="Times New Roman"/>
          <w:sz w:val="24"/>
          <w:szCs w:val="24"/>
        </w:rPr>
        <w:softHyphen/>
        <w:t>мент сво</w:t>
      </w:r>
      <w:r w:rsidRPr="00A353D4">
        <w:rPr>
          <w:rFonts w:ascii="Times New Roman" w:hAnsi="Times New Roman"/>
          <w:sz w:val="24"/>
          <w:szCs w:val="24"/>
        </w:rPr>
        <w:softHyphen/>
        <w:t>бод</w:t>
      </w:r>
      <w:r w:rsidRPr="00A353D4">
        <w:rPr>
          <w:rFonts w:ascii="Times New Roman" w:hAnsi="Times New Roman"/>
          <w:sz w:val="24"/>
          <w:szCs w:val="24"/>
        </w:rPr>
        <w:softHyphen/>
        <w:t>на 20 ма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на: 10 чер</w:t>
      </w:r>
      <w:r w:rsidRPr="00A353D4">
        <w:rPr>
          <w:rFonts w:ascii="Times New Roman" w:hAnsi="Times New Roman"/>
          <w:sz w:val="24"/>
          <w:szCs w:val="24"/>
        </w:rPr>
        <w:softHyphen/>
        <w:t>ных, 2 жел</w:t>
      </w:r>
      <w:r w:rsidRPr="00A353D4">
        <w:rPr>
          <w:rFonts w:ascii="Times New Roman" w:hAnsi="Times New Roman"/>
          <w:sz w:val="24"/>
          <w:szCs w:val="24"/>
        </w:rPr>
        <w:softHyphen/>
        <w:t>тых и 8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ных. По вы</w:t>
      </w:r>
      <w:r w:rsidRPr="00A353D4">
        <w:rPr>
          <w:rFonts w:ascii="Times New Roman" w:hAnsi="Times New Roman"/>
          <w:sz w:val="24"/>
          <w:szCs w:val="24"/>
        </w:rPr>
        <w:softHyphen/>
        <w:t>зо</w:t>
      </w:r>
      <w:r w:rsidRPr="00A353D4">
        <w:rPr>
          <w:rFonts w:ascii="Times New Roman" w:hAnsi="Times New Roman"/>
          <w:sz w:val="24"/>
          <w:szCs w:val="24"/>
        </w:rPr>
        <w:softHyphen/>
        <w:t>ву вы</w:t>
      </w:r>
      <w:r w:rsidRPr="00A353D4">
        <w:rPr>
          <w:rFonts w:ascii="Times New Roman" w:hAnsi="Times New Roman"/>
          <w:sz w:val="24"/>
          <w:szCs w:val="24"/>
        </w:rPr>
        <w:softHyphen/>
        <w:t>еха</w:t>
      </w:r>
      <w:r w:rsidRPr="00A353D4">
        <w:rPr>
          <w:rFonts w:ascii="Times New Roman" w:hAnsi="Times New Roman"/>
          <w:sz w:val="24"/>
          <w:szCs w:val="24"/>
        </w:rPr>
        <w:softHyphen/>
        <w:t>ла одна из машин, слу</w:t>
      </w:r>
      <w:r w:rsidRPr="00A353D4">
        <w:rPr>
          <w:rFonts w:ascii="Times New Roman" w:hAnsi="Times New Roman"/>
          <w:sz w:val="24"/>
          <w:szCs w:val="24"/>
        </w:rPr>
        <w:softHyphen/>
        <w:t>чай</w:t>
      </w:r>
      <w:r w:rsidRPr="00A353D4">
        <w:rPr>
          <w:rFonts w:ascii="Times New Roman" w:hAnsi="Times New Roman"/>
          <w:sz w:val="24"/>
          <w:szCs w:val="24"/>
        </w:rPr>
        <w:softHyphen/>
        <w:t>но ока</w:t>
      </w:r>
      <w:r w:rsidRPr="00A353D4">
        <w:rPr>
          <w:rFonts w:ascii="Times New Roman" w:hAnsi="Times New Roman"/>
          <w:sz w:val="24"/>
          <w:szCs w:val="24"/>
        </w:rPr>
        <w:softHyphen/>
        <w:t>зав</w:t>
      </w:r>
      <w:r w:rsidRPr="00A353D4">
        <w:rPr>
          <w:rFonts w:ascii="Times New Roman" w:hAnsi="Times New Roman"/>
          <w:sz w:val="24"/>
          <w:szCs w:val="24"/>
        </w:rPr>
        <w:softHyphen/>
        <w:t>ша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ся ближе всего к за</w:t>
      </w:r>
      <w:r w:rsidRPr="00A353D4">
        <w:rPr>
          <w:rFonts w:ascii="Times New Roman" w:hAnsi="Times New Roman"/>
          <w:sz w:val="24"/>
          <w:szCs w:val="24"/>
        </w:rPr>
        <w:softHyphen/>
        <w:t>каз</w:t>
      </w:r>
      <w:r w:rsidRPr="00A353D4">
        <w:rPr>
          <w:rFonts w:ascii="Times New Roman" w:hAnsi="Times New Roman"/>
          <w:sz w:val="24"/>
          <w:szCs w:val="24"/>
        </w:rPr>
        <w:softHyphen/>
        <w:t>чи</w:t>
      </w:r>
      <w:r w:rsidRPr="00A353D4">
        <w:rPr>
          <w:rFonts w:ascii="Times New Roman" w:hAnsi="Times New Roman"/>
          <w:sz w:val="24"/>
          <w:szCs w:val="24"/>
        </w:rPr>
        <w:softHyphen/>
        <w:t>це.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ве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ность того, что к ней при</w:t>
      </w:r>
      <w:r w:rsidRPr="00A353D4">
        <w:rPr>
          <w:rFonts w:ascii="Times New Roman" w:hAnsi="Times New Roman"/>
          <w:sz w:val="24"/>
          <w:szCs w:val="24"/>
        </w:rPr>
        <w:softHyphen/>
        <w:t>е</w:t>
      </w:r>
      <w:r w:rsidRPr="00A353D4">
        <w:rPr>
          <w:rFonts w:ascii="Times New Roman" w:hAnsi="Times New Roman"/>
          <w:sz w:val="24"/>
          <w:szCs w:val="24"/>
        </w:rPr>
        <w:softHyphen/>
        <w:t>дет желтое  такси.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11.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ния ма</w:t>
      </w:r>
      <w:r w:rsidRPr="00A353D4">
        <w:rPr>
          <w:rFonts w:ascii="Times New Roman" w:hAnsi="Times New Roman"/>
          <w:sz w:val="24"/>
          <w:szCs w:val="24"/>
        </w:rPr>
        <w:softHyphen/>
        <w:t>те</w:t>
      </w:r>
      <w:r w:rsidRPr="00A353D4">
        <w:rPr>
          <w:rFonts w:ascii="Times New Roman" w:hAnsi="Times New Roman"/>
          <w:sz w:val="24"/>
          <w:szCs w:val="24"/>
        </w:rPr>
        <w:softHyphen/>
        <w:t>ма</w:t>
      </w:r>
      <w:r w:rsidRPr="00A353D4">
        <w:rPr>
          <w:rFonts w:ascii="Times New Roman" w:hAnsi="Times New Roman"/>
          <w:sz w:val="24"/>
          <w:szCs w:val="24"/>
        </w:rPr>
        <w:softHyphen/>
        <w:t>ти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>ско</w:t>
      </w:r>
      <w:r w:rsidRPr="00A353D4">
        <w:rPr>
          <w:rFonts w:ascii="Times New Roman" w:hAnsi="Times New Roman"/>
          <w:sz w:val="24"/>
          <w:szCs w:val="24"/>
        </w:rPr>
        <w:softHyphen/>
        <w:t>го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ка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5725" cy="114300"/>
            <wp:effectExtent l="19050" t="0" r="9525" b="0"/>
            <wp:docPr id="222" name="Рисунок 25" descr="http://sdamgia.ru/formula/b9/b9ece18c950afbfa6b0fdbfa4ff731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sdamgia.ru/formula/b9/b9ece18c950afbfa6b0fdbfa4ff731d3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(в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дах) при</w:t>
      </w:r>
      <w:r w:rsidRPr="00A353D4">
        <w:rPr>
          <w:rFonts w:ascii="Times New Roman" w:hAnsi="Times New Roman"/>
          <w:sz w:val="24"/>
          <w:szCs w:val="24"/>
        </w:rPr>
        <w:softHyphen/>
        <w:t>бли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 можно вы</w:t>
      </w:r>
      <w:r w:rsidRPr="00A353D4">
        <w:rPr>
          <w:rFonts w:ascii="Times New Roman" w:hAnsi="Times New Roman"/>
          <w:sz w:val="24"/>
          <w:szCs w:val="24"/>
        </w:rPr>
        <w:softHyphen/>
        <w:t>чис</w:t>
      </w:r>
      <w:r w:rsidRPr="00A353D4">
        <w:rPr>
          <w:rFonts w:ascii="Times New Roman" w:hAnsi="Times New Roman"/>
          <w:sz w:val="24"/>
          <w:szCs w:val="24"/>
        </w:rPr>
        <w:softHyphen/>
        <w:t>лить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 xml:space="preserve">ле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3400" cy="209550"/>
            <wp:effectExtent l="19050" t="0" r="0" b="0"/>
            <wp:docPr id="223" name="Рисунок 26" descr="http://sdamgia.ru/formula/2c/2c1f64a938bcf1d8ff1cb6f820b527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sdamgia.ru/formula/2c/2c1f64a938bcf1d8ff1cb6f820b52757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, где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" cy="133350"/>
            <wp:effectExtent l="19050" t="0" r="0" b="0"/>
            <wp:docPr id="148" name="Рисунок 27" descr="http://sdamgia.ru/formula/2d/2db95e8e1a9267b7a1188556b2013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sdamgia.ru/formula/2d/2db95e8e1a9267b7a1188556b2013b33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— длина нити (в мет</w:t>
      </w:r>
      <w:r w:rsidRPr="00A353D4">
        <w:rPr>
          <w:rFonts w:ascii="Times New Roman" w:hAnsi="Times New Roman"/>
          <w:sz w:val="24"/>
          <w:szCs w:val="24"/>
        </w:rPr>
        <w:softHyphen/>
        <w:t>рах).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длину нити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>ка (в мет</w:t>
      </w:r>
      <w:r w:rsidRPr="00A353D4">
        <w:rPr>
          <w:rFonts w:ascii="Times New Roman" w:hAnsi="Times New Roman"/>
          <w:sz w:val="24"/>
          <w:szCs w:val="24"/>
        </w:rPr>
        <w:softHyphen/>
        <w:t>рах), 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ний ко</w:t>
      </w:r>
      <w:r w:rsidRPr="00A353D4">
        <w:rPr>
          <w:rFonts w:ascii="Times New Roman" w:hAnsi="Times New Roman"/>
          <w:sz w:val="24"/>
          <w:szCs w:val="24"/>
        </w:rPr>
        <w:softHyphen/>
        <w:t>то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го со</w:t>
      </w:r>
      <w:r w:rsidRPr="00A353D4">
        <w:rPr>
          <w:rFonts w:ascii="Times New Roman" w:hAnsi="Times New Roman"/>
          <w:sz w:val="24"/>
          <w:szCs w:val="24"/>
        </w:rPr>
        <w:softHyphen/>
        <w:t>став</w:t>
      </w:r>
      <w:r w:rsidRPr="00A353D4">
        <w:rPr>
          <w:rFonts w:ascii="Times New Roman" w:hAnsi="Times New Roman"/>
          <w:sz w:val="24"/>
          <w:szCs w:val="24"/>
        </w:rPr>
        <w:softHyphen/>
        <w:t>ля</w:t>
      </w:r>
      <w:r w:rsidRPr="00A353D4">
        <w:rPr>
          <w:rFonts w:ascii="Times New Roman" w:hAnsi="Times New Roman"/>
          <w:sz w:val="24"/>
          <w:szCs w:val="24"/>
        </w:rPr>
        <w:softHyphen/>
        <w:t>ет 4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ды.</w:t>
      </w:r>
    </w:p>
    <w:p w:rsidR="006659F5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59F5">
        <w:rPr>
          <w:rFonts w:ascii="Times New Roman" w:hAnsi="Times New Roman"/>
          <w:b/>
          <w:bCs/>
          <w:color w:val="000000" w:themeColor="text1"/>
          <w:sz w:val="24"/>
          <w:szCs w:val="24"/>
        </w:rPr>
        <w:t>12.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Ре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урав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>ние</w:t>
      </w:r>
      <w:r w:rsidR="006659F5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15764" cy="212662"/>
            <wp:effectExtent l="19050" t="0" r="3436" b="0"/>
            <wp:docPr id="149" name="Рисунок 146" descr="https://oge.sdamgia.ru/formula/5b/5bbbe07153bdb6642e56ef1727fd671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oge.sdamgia.ru/formula/5b/5bbbe07153bdb6642e56ef1727fd6714p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38" cy="21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jc w:val="center"/>
        <w:rPr>
          <w:rFonts w:ascii="Times New Roman" w:hAnsi="Times New Roman"/>
          <w:b/>
          <w:sz w:val="24"/>
          <w:szCs w:val="24"/>
        </w:rPr>
      </w:pPr>
      <w:r w:rsidRPr="00A353D4">
        <w:rPr>
          <w:rFonts w:ascii="Times New Roman" w:hAnsi="Times New Roman"/>
          <w:b/>
          <w:sz w:val="24"/>
          <w:szCs w:val="24"/>
        </w:rPr>
        <w:t>Вариант 4</w:t>
      </w:r>
    </w:p>
    <w:p w:rsidR="00D939BF" w:rsidRPr="00A353D4" w:rsidRDefault="00D939BF" w:rsidP="00D939BF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A353D4">
        <w:t>1</w:t>
      </w:r>
      <w:r w:rsidR="00314C22">
        <w:t xml:space="preserve">. </w:t>
      </w:r>
      <w:r w:rsidRPr="00A353D4">
        <w:rPr>
          <w:color w:val="000000"/>
        </w:rPr>
        <w:t>Какому из данных промежутков принадлежит число</w:t>
      </w:r>
      <w:r w:rsidR="006659F5">
        <w:rPr>
          <w:color w:val="000000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4</m:t>
            </m:r>
          </m:num>
          <m:den>
            <m:r>
              <w:rPr>
                <w:rFonts w:ascii="Cambria Math" w:hAnsi="Cambria Math"/>
                <w:color w:val="000000"/>
              </w:rPr>
              <m:t>9</m:t>
            </m:r>
          </m:den>
        </m:f>
      </m:oMath>
      <w:r w:rsidRPr="00A353D4">
        <w:rPr>
          <w:color w:val="000000"/>
        </w:rPr>
        <w:t> </w:t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В ответе укажите номер правильного варианта.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50"/>
        <w:gridCol w:w="2250"/>
        <w:gridCol w:w="2250"/>
        <w:gridCol w:w="2250"/>
      </w:tblGrid>
      <w:tr w:rsidR="00D939BF" w:rsidRPr="00A353D4" w:rsidTr="00D939BF"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1) [0,1;0,2]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2) [0,2;0,3]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3) [0,3;0,4]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939BF" w:rsidRPr="00A353D4" w:rsidRDefault="00D939BF" w:rsidP="00D939BF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353D4">
              <w:rPr>
                <w:rFonts w:ascii="Times New Roman" w:hAnsi="Times New Roman"/>
                <w:color w:val="000000"/>
                <w:sz w:val="24"/>
                <w:szCs w:val="24"/>
              </w:rPr>
              <w:t>4) [0,4;0,5]</w:t>
            </w:r>
          </w:p>
        </w:tc>
      </w:tr>
    </w:tbl>
    <w:p w:rsidR="00D939BF" w:rsidRPr="00A353D4" w:rsidRDefault="00D939BF" w:rsidP="00314C22">
      <w:pPr>
        <w:rPr>
          <w:color w:val="000000"/>
        </w:rPr>
      </w:pPr>
      <w:r w:rsidRPr="00A353D4">
        <w:rPr>
          <w:rFonts w:ascii="Times New Roman" w:hAnsi="Times New Roman"/>
          <w:sz w:val="24"/>
          <w:szCs w:val="24"/>
        </w:rPr>
        <w:t>2.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Одна из точек, отмеченных на </w:t>
      </w:r>
      <w:proofErr w:type="gramStart"/>
      <w:r w:rsidRPr="00A353D4">
        <w:rPr>
          <w:rFonts w:ascii="Times New Roman" w:hAnsi="Times New Roman"/>
          <w:color w:val="000000"/>
          <w:sz w:val="24"/>
          <w:szCs w:val="24"/>
        </w:rPr>
        <w:t>координатной</w:t>
      </w:r>
      <w:proofErr w:type="gramEnd"/>
      <w:r w:rsidRPr="00A353D4">
        <w:rPr>
          <w:rFonts w:ascii="Times New Roman" w:hAnsi="Times New Roman"/>
          <w:color w:val="000000"/>
          <w:sz w:val="24"/>
          <w:szCs w:val="24"/>
        </w:rPr>
        <w:t xml:space="preserve"> прямой, соответствует числу 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22580" cy="233045"/>
            <wp:effectExtent l="19050" t="0" r="1270" b="0"/>
            <wp:docPr id="151" name="Рисунок 26" descr="https://oge.sdamgia.ru/formula/31/313260ae67a0f24ce9ef89fbf65c13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oge.sdamgia.ru/formula/31/313260ae67a0f24ce9ef89fbf65c1329p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. Какая это точка?</w:t>
      </w:r>
      <w:r w:rsidRPr="00A353D4">
        <w:rPr>
          <w:noProof/>
          <w:color w:val="000000"/>
        </w:rPr>
        <w:drawing>
          <wp:inline distT="0" distB="0" distL="0" distR="0">
            <wp:extent cx="2038350" cy="526433"/>
            <wp:effectExtent l="19050" t="0" r="0" b="0"/>
            <wp:docPr id="152" name="Рисунок 27" descr="https://oge.sdamgia.ru/get_file?id=598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oge.sdamgia.ru/get_file?id=5981&amp;png=1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065" cy="52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6659F5" w:rsidRDefault="00D939BF" w:rsidP="006659F5">
      <w:pPr>
        <w:pStyle w:val="aa"/>
        <w:spacing w:before="0" w:beforeAutospacing="0" w:after="0" w:afterAutospacing="0"/>
        <w:jc w:val="both"/>
        <w:rPr>
          <w:color w:val="000000"/>
        </w:rPr>
      </w:pPr>
      <w:r w:rsidRPr="00A353D4">
        <w:rPr>
          <w:color w:val="000000"/>
        </w:rPr>
        <w:t> 1) </w:t>
      </w:r>
      <w:r w:rsidRPr="00A353D4">
        <w:rPr>
          <w:i/>
          <w:iCs/>
          <w:color w:val="000000"/>
        </w:rPr>
        <w:t>M</w:t>
      </w:r>
      <w:r w:rsidRPr="00A353D4">
        <w:rPr>
          <w:color w:val="000000"/>
        </w:rPr>
        <w:t xml:space="preserve">       2) </w:t>
      </w:r>
      <w:r w:rsidRPr="00A353D4">
        <w:rPr>
          <w:i/>
          <w:iCs/>
          <w:color w:val="000000"/>
        </w:rPr>
        <w:t>N</w:t>
      </w:r>
      <w:r w:rsidRPr="00A353D4">
        <w:rPr>
          <w:color w:val="000000"/>
        </w:rPr>
        <w:t xml:space="preserve">        3) </w:t>
      </w:r>
      <w:r w:rsidRPr="00A353D4">
        <w:rPr>
          <w:i/>
          <w:iCs/>
          <w:color w:val="000000"/>
        </w:rPr>
        <w:t>P</w:t>
      </w:r>
      <w:r w:rsidRPr="00A353D4">
        <w:rPr>
          <w:color w:val="000000"/>
        </w:rPr>
        <w:t xml:space="preserve">        4) </w:t>
      </w:r>
      <w:r w:rsidRPr="00A353D4">
        <w:rPr>
          <w:i/>
          <w:iCs/>
          <w:color w:val="000000"/>
        </w:rPr>
        <w:t>Q</w:t>
      </w:r>
    </w:p>
    <w:p w:rsidR="00D939BF" w:rsidRPr="00A353D4" w:rsidRDefault="00D939BF" w:rsidP="00D939BF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6659F5">
        <w:rPr>
          <w:b/>
        </w:rPr>
        <w:t>3.</w:t>
      </w:r>
      <w:r w:rsidRPr="00A353D4">
        <w:t xml:space="preserve"> </w:t>
      </w:r>
      <w:r w:rsidRPr="00A353D4">
        <w:rPr>
          <w:color w:val="000000"/>
        </w:rPr>
        <w:t>Расположите в порядке убывания числа: </w:t>
      </w:r>
      <w:r w:rsidR="006659F5">
        <w:rPr>
          <w:color w:val="000000"/>
        </w:rPr>
        <w:t xml:space="preserve"> 2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color w:val="000000"/>
              </w:rPr>
              <m:t>5</m:t>
            </m:r>
          </m:e>
        </m:rad>
      </m:oMath>
      <w:r w:rsidRPr="00A353D4">
        <w:rPr>
          <w:color w:val="000000"/>
        </w:rPr>
        <w:t>, </w:t>
      </w:r>
      <w:r w:rsidR="006659F5">
        <w:rPr>
          <w:noProof/>
          <w:color w:val="000000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noProof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noProof/>
                <w:color w:val="000000"/>
              </w:rPr>
              <m:t>19</m:t>
            </m:r>
          </m:e>
        </m:rad>
      </m:oMath>
      <w:r w:rsidRPr="00A353D4">
        <w:rPr>
          <w:color w:val="000000"/>
        </w:rPr>
        <w:t>, 4,5.</w:t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</w:p>
    <w:p w:rsidR="00D939BF" w:rsidRDefault="00D939BF" w:rsidP="00D939BF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A353D4">
        <w:rPr>
          <w:rFonts w:ascii="Times New Roman" w:hAnsi="Times New Roman"/>
          <w:b/>
          <w:bCs/>
          <w:color w:val="000000"/>
          <w:sz w:val="24"/>
          <w:szCs w:val="24"/>
        </w:rPr>
        <w:t>Варианты ответа</w:t>
      </w:r>
    </w:p>
    <w:p w:rsidR="00390F91" w:rsidRPr="00A353D4" w:rsidRDefault="006659F5" w:rsidP="00390F91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>
        <w:rPr>
          <w:color w:val="000000"/>
        </w:rPr>
        <w:t>1</w:t>
      </w:r>
      <w:proofErr w:type="gramStart"/>
      <w:r>
        <w:rPr>
          <w:color w:val="000000"/>
        </w:rPr>
        <w:t xml:space="preserve"> )</w:t>
      </w:r>
      <w:proofErr w:type="gramEnd"/>
      <w:r>
        <w:rPr>
          <w:color w:val="000000"/>
        </w:rPr>
        <w:t xml:space="preserve"> 2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color w:val="000000"/>
              </w:rPr>
              <m:t>5</m:t>
            </m:r>
          </m:e>
        </m:rad>
      </m:oMath>
      <w:r w:rsidRPr="00A353D4">
        <w:rPr>
          <w:color w:val="000000"/>
        </w:rPr>
        <w:t>, </w:t>
      </w:r>
      <w:r>
        <w:rPr>
          <w:noProof/>
          <w:color w:val="000000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noProof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noProof/>
                <w:color w:val="000000"/>
              </w:rPr>
              <m:t>19</m:t>
            </m:r>
          </m:e>
        </m:rad>
      </m:oMath>
      <w:r w:rsidRPr="00A353D4">
        <w:rPr>
          <w:color w:val="000000"/>
        </w:rPr>
        <w:t>, 4,5.</w:t>
      </w:r>
      <w:r>
        <w:rPr>
          <w:color w:val="000000"/>
        </w:rPr>
        <w:t xml:space="preserve">    2)</w:t>
      </w:r>
      <w:r w:rsidRPr="00A353D4">
        <w:rPr>
          <w:color w:val="000000"/>
        </w:rPr>
        <w:t> </w:t>
      </w:r>
      <w:r>
        <w:rPr>
          <w:color w:val="000000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noProof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noProof/>
                <w:color w:val="000000"/>
              </w:rPr>
              <m:t>19</m:t>
            </m:r>
          </m:e>
        </m:rad>
      </m:oMath>
      <w:r>
        <w:rPr>
          <w:color w:val="000000"/>
        </w:rPr>
        <w:t>, 4,5,</w:t>
      </w:r>
      <w:r w:rsidRPr="006659F5">
        <w:rPr>
          <w:color w:val="000000"/>
        </w:rPr>
        <w:t xml:space="preserve"> </w:t>
      </w:r>
      <w:r>
        <w:rPr>
          <w:color w:val="000000"/>
        </w:rPr>
        <w:t>2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color w:val="000000"/>
              </w:rPr>
              <m:t>5</m:t>
            </m:r>
          </m:e>
        </m:rad>
      </m:oMath>
      <w:r w:rsidRPr="00A353D4">
        <w:rPr>
          <w:color w:val="000000"/>
        </w:rPr>
        <w:t>, </w:t>
      </w:r>
      <w:r>
        <w:rPr>
          <w:color w:val="000000"/>
        </w:rPr>
        <w:t xml:space="preserve">    3 )</w:t>
      </w:r>
      <w:r w:rsidRPr="00A353D4">
        <w:rPr>
          <w:color w:val="000000"/>
        </w:rPr>
        <w:t> </w:t>
      </w:r>
      <w:r>
        <w:rPr>
          <w:color w:val="000000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i/>
                <w:noProof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noProof/>
                <w:color w:val="000000"/>
              </w:rPr>
              <m:t>19</m:t>
            </m:r>
          </m:e>
        </m:rad>
      </m:oMath>
      <w:r w:rsidRPr="00A353D4">
        <w:rPr>
          <w:color w:val="000000"/>
        </w:rPr>
        <w:t>, 4,5.</w:t>
      </w:r>
      <w:r w:rsidR="00390F91" w:rsidRPr="00390F91">
        <w:rPr>
          <w:color w:val="000000"/>
        </w:rPr>
        <w:t xml:space="preserve"> </w:t>
      </w:r>
      <w:r w:rsidR="00390F91">
        <w:rPr>
          <w:color w:val="000000"/>
        </w:rPr>
        <w:t>2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color w:val="000000"/>
              </w:rPr>
              <m:t>5</m:t>
            </m:r>
          </m:e>
        </m:rad>
      </m:oMath>
      <w:r w:rsidR="00390F91" w:rsidRPr="00A353D4">
        <w:rPr>
          <w:color w:val="000000"/>
        </w:rPr>
        <w:t>, </w:t>
      </w:r>
      <w:r w:rsidR="00390F91">
        <w:rPr>
          <w:color w:val="000000"/>
        </w:rPr>
        <w:t xml:space="preserve">  4) 4,5,</w:t>
      </w:r>
      <w:r w:rsidR="00390F91" w:rsidRPr="00390F91">
        <w:rPr>
          <w:color w:val="000000"/>
        </w:rPr>
        <w:t xml:space="preserve"> </w:t>
      </w:r>
      <w:r w:rsidR="00390F91">
        <w:rPr>
          <w:color w:val="000000"/>
        </w:rPr>
        <w:t>2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color w:val="000000"/>
              </w:rPr>
              <m:t>5</m:t>
            </m:r>
          </m:e>
        </m:rad>
      </m:oMath>
      <w:r w:rsidR="00390F91" w:rsidRPr="00A353D4">
        <w:rPr>
          <w:color w:val="000000"/>
        </w:rPr>
        <w:t>, </w:t>
      </w:r>
      <m:oMath>
        <m:rad>
          <m:radPr>
            <m:degHide m:val="on"/>
            <m:ctrlPr>
              <w:rPr>
                <w:rFonts w:ascii="Cambria Math" w:hAnsi="Cambria Math"/>
                <w:i/>
                <w:noProof/>
                <w:color w:val="000000"/>
              </w:rPr>
            </m:ctrlPr>
          </m:radPr>
          <m:deg/>
          <m:e>
            <m:r>
              <w:rPr>
                <w:rFonts w:ascii="Cambria Math" w:hAnsi="Cambria Math"/>
                <w:noProof/>
                <w:color w:val="000000"/>
              </w:rPr>
              <m:t>19</m:t>
            </m:r>
          </m:e>
        </m:rad>
      </m:oMath>
      <w:r w:rsidR="00390F91" w:rsidRPr="00A353D4">
        <w:rPr>
          <w:color w:val="000000"/>
        </w:rPr>
        <w:t>,</w:t>
      </w:r>
    </w:p>
    <w:p w:rsidR="00D939BF" w:rsidRPr="00A353D4" w:rsidRDefault="00D939BF" w:rsidP="00D939BF">
      <w:pPr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4. </w:t>
      </w:r>
      <w:r w:rsidRPr="00A353D4">
        <w:rPr>
          <w:rFonts w:ascii="Times New Roman" w:hAnsi="Times New Roman"/>
          <w:color w:val="000000"/>
          <w:sz w:val="24"/>
          <w:szCs w:val="24"/>
        </w:rPr>
        <w:t>Решите уравнение 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533650" cy="190500"/>
            <wp:effectExtent l="19050" t="0" r="0" b="0"/>
            <wp:docPr id="195" name="Рисунок 147" descr="https://oge.sdamgia.ru/formula/ee/eedbe23d853085bfb733dc6b7651f7a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oge.sdamgia.ru/formula/ee/eedbe23d853085bfb733dc6b7651f7a3p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>5.</w:t>
      </w:r>
      <w:r w:rsidRPr="00A353D4">
        <w:rPr>
          <w:rFonts w:ascii="Times New Roman" w:hAnsi="Times New Roman"/>
          <w:b/>
          <w:bCs/>
          <w:color w:val="FF0000"/>
          <w:sz w:val="24"/>
          <w:szCs w:val="24"/>
        </w:rPr>
        <w:t xml:space="preserve"> 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7150" cy="66675"/>
            <wp:effectExtent l="19050" t="0" r="0" b="0"/>
            <wp:docPr id="196" name="Рисунок 11" descr="http://sdamgia.ru/formula/4a/4a8a08f09d37b73795649038408b5f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sdamgia.ru/formula/4a/4a8a08f09d37b73795649038408b5f33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 по гра</w:t>
      </w:r>
      <w:r w:rsidRPr="00A353D4">
        <w:rPr>
          <w:rFonts w:ascii="Times New Roman" w:hAnsi="Times New Roman"/>
          <w:sz w:val="24"/>
          <w:szCs w:val="24"/>
        </w:rPr>
        <w:softHyphen/>
        <w:t>фи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ку </w:t>
      </w:r>
      <w:proofErr w:type="gramStart"/>
      <w:r w:rsidRPr="00A353D4">
        <w:rPr>
          <w:rFonts w:ascii="Times New Roman" w:hAnsi="Times New Roman"/>
          <w:sz w:val="24"/>
          <w:szCs w:val="24"/>
        </w:rPr>
        <w:t>функ</w:t>
      </w:r>
      <w:r w:rsidRPr="00A353D4">
        <w:rPr>
          <w:rFonts w:ascii="Times New Roman" w:hAnsi="Times New Roman"/>
          <w:sz w:val="24"/>
          <w:szCs w:val="24"/>
        </w:rPr>
        <w:softHyphen/>
        <w:t>ции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28700" cy="200025"/>
            <wp:effectExtent l="19050" t="0" r="0" b="0"/>
            <wp:docPr id="197" name="Рисунок 12" descr="http://sdamgia.ru/formula/73/73f9f9e35ee98732c21316d8b3cb9c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sdamgia.ru/formula/73/73f9f9e35ee98732c21316d8b3cb9c6ap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изоб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</w:t>
      </w:r>
      <w:r w:rsidRPr="00A353D4">
        <w:rPr>
          <w:rFonts w:ascii="Times New Roman" w:hAnsi="Times New Roman"/>
          <w:sz w:val="24"/>
          <w:szCs w:val="24"/>
        </w:rPr>
        <w:softHyphen/>
        <w:t>му на ри</w:t>
      </w:r>
      <w:r w:rsidRPr="00A353D4">
        <w:rPr>
          <w:rFonts w:ascii="Times New Roman" w:hAnsi="Times New Roman"/>
          <w:sz w:val="24"/>
          <w:szCs w:val="24"/>
        </w:rPr>
        <w:softHyphen/>
        <w:t>сун</w:t>
      </w:r>
      <w:r w:rsidRPr="00A353D4">
        <w:rPr>
          <w:rFonts w:ascii="Times New Roman" w:hAnsi="Times New Roman"/>
          <w:sz w:val="24"/>
          <w:szCs w:val="24"/>
        </w:rPr>
        <w:softHyphen/>
        <w:t>ке.</w:t>
      </w:r>
    </w:p>
    <w:p w:rsidR="00D939BF" w:rsidRDefault="00D939BF" w:rsidP="00314C2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sz w:val="24"/>
          <w:szCs w:val="24"/>
        </w:rPr>
        <w:t xml:space="preserve"> 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52525" cy="971550"/>
            <wp:effectExtent l="19050" t="0" r="9525" b="0"/>
            <wp:docPr id="19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 t="8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314C22" w:rsidP="00314C22">
      <w:pPr>
        <w:rPr>
          <w:rFonts w:ascii="Times New Roman" w:hAnsi="Times New Roman"/>
          <w:sz w:val="24"/>
          <w:szCs w:val="24"/>
        </w:rPr>
      </w:pPr>
      <w:r w:rsidRPr="00314C22">
        <w:rPr>
          <w:rFonts w:ascii="Times New Roman" w:hAnsi="Times New Roman"/>
          <w:b/>
          <w:sz w:val="24"/>
          <w:szCs w:val="24"/>
        </w:rPr>
        <w:lastRenderedPageBreak/>
        <w:t>6.</w:t>
      </w:r>
      <w:r>
        <w:rPr>
          <w:rFonts w:ascii="Times New Roman" w:hAnsi="Times New Roman"/>
          <w:sz w:val="24"/>
          <w:szCs w:val="24"/>
        </w:rPr>
        <w:t xml:space="preserve">  выписаны первые несколько членов арифметической прогрессии: -87; -76; - 65. Найдите первый положительный член этой прогрессии.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14C22">
        <w:rPr>
          <w:rFonts w:ascii="Times New Roman" w:hAnsi="Times New Roman"/>
          <w:b/>
          <w:color w:val="000000" w:themeColor="text1"/>
          <w:sz w:val="24"/>
          <w:szCs w:val="24"/>
        </w:rPr>
        <w:t>7</w:t>
      </w:r>
      <w:r w:rsidRPr="00314C22">
        <w:rPr>
          <w:rFonts w:ascii="Times New Roman" w:hAnsi="Times New Roman"/>
          <w:b/>
          <w:bCs/>
          <w:color w:val="000000" w:themeColor="text1"/>
          <w:sz w:val="24"/>
          <w:szCs w:val="24"/>
        </w:rPr>
        <w:t>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Упро</w:t>
      </w:r>
      <w:r w:rsidRPr="00A353D4">
        <w:rPr>
          <w:rFonts w:ascii="Times New Roman" w:hAnsi="Times New Roman"/>
          <w:sz w:val="24"/>
          <w:szCs w:val="24"/>
        </w:rPr>
        <w:softHyphen/>
        <w:t>сти</w:t>
      </w:r>
      <w:r w:rsidRPr="00A353D4">
        <w:rPr>
          <w:rFonts w:ascii="Times New Roman" w:hAnsi="Times New Roman"/>
          <w:sz w:val="24"/>
          <w:szCs w:val="24"/>
        </w:rPr>
        <w:softHyphen/>
        <w:t>те вы</w:t>
      </w:r>
      <w:r w:rsidRPr="00A353D4">
        <w:rPr>
          <w:rFonts w:ascii="Times New Roman" w:hAnsi="Times New Roman"/>
          <w:sz w:val="24"/>
          <w:szCs w:val="24"/>
        </w:rPr>
        <w:softHyphen/>
        <w:t>ра</w:t>
      </w:r>
      <w:r w:rsidRPr="00A353D4">
        <w:rPr>
          <w:rFonts w:ascii="Times New Roman" w:hAnsi="Times New Roman"/>
          <w:sz w:val="24"/>
          <w:szCs w:val="24"/>
        </w:rPr>
        <w:softHyphen/>
        <w:t>же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209675" cy="200025"/>
            <wp:effectExtent l="19050" t="0" r="9525" b="0"/>
            <wp:docPr id="199" name="Рисунок 18" descr="http://sdamgia.ru/formula/1b/1b66cb6e7dc62ce6487d5248f123f3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sdamgia.ru/formula/1b/1b66cb6e7dc62ce6487d5248f123f32d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его зна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proofErr w:type="gramStart"/>
      <w:r w:rsidRPr="00A353D4">
        <w:rPr>
          <w:rFonts w:ascii="Times New Roman" w:hAnsi="Times New Roman"/>
          <w:sz w:val="24"/>
          <w:szCs w:val="24"/>
        </w:rPr>
        <w:t>при</w:t>
      </w:r>
      <w:proofErr w:type="gramEnd"/>
      <w:r w:rsidRPr="00A353D4">
        <w:rPr>
          <w:rFonts w:ascii="Times New Roman" w:hAnsi="Times New Roman"/>
          <w:sz w:val="24"/>
          <w:szCs w:val="24"/>
        </w:rPr>
        <w:t xml:space="preserve">  </w:t>
      </w:r>
      <w:r w:rsidRPr="00A353D4">
        <w:rPr>
          <w:rFonts w:ascii="Times New Roman" w:hAnsi="Times New Roman"/>
          <w:noProof/>
          <w:sz w:val="24"/>
          <w:szCs w:val="24"/>
        </w:rPr>
        <w:t>а=5</w:t>
      </w:r>
      <w:r w:rsidRPr="00A353D4">
        <w:rPr>
          <w:rFonts w:ascii="Times New Roman" w:hAnsi="Times New Roman"/>
          <w:sz w:val="24"/>
          <w:szCs w:val="24"/>
        </w:rPr>
        <w:t>. В ответ за</w:t>
      </w:r>
      <w:r w:rsidRPr="00A353D4">
        <w:rPr>
          <w:rFonts w:ascii="Times New Roman" w:hAnsi="Times New Roman"/>
          <w:sz w:val="24"/>
          <w:szCs w:val="24"/>
        </w:rPr>
        <w:softHyphen/>
        <w:t>пи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по</w:t>
      </w:r>
      <w:r w:rsidRPr="00A353D4">
        <w:rPr>
          <w:rFonts w:ascii="Times New Roman" w:hAnsi="Times New Roman"/>
          <w:sz w:val="24"/>
          <w:szCs w:val="24"/>
        </w:rPr>
        <w:softHyphen/>
        <w:t>лу</w:t>
      </w:r>
      <w:r w:rsidRPr="00A353D4">
        <w:rPr>
          <w:rFonts w:ascii="Times New Roman" w:hAnsi="Times New Roman"/>
          <w:sz w:val="24"/>
          <w:szCs w:val="24"/>
        </w:rPr>
        <w:softHyphen/>
        <w:t>чен</w:t>
      </w:r>
      <w:r w:rsidRPr="00A353D4">
        <w:rPr>
          <w:rFonts w:ascii="Times New Roman" w:hAnsi="Times New Roman"/>
          <w:sz w:val="24"/>
          <w:szCs w:val="24"/>
        </w:rPr>
        <w:softHyphen/>
        <w:t>ное число.</w:t>
      </w:r>
    </w:p>
    <w:p w:rsidR="00D939BF" w:rsidRPr="00A353D4" w:rsidRDefault="00D939BF" w:rsidP="00286BD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86BD8">
        <w:rPr>
          <w:rFonts w:ascii="Times New Roman" w:hAnsi="Times New Roman"/>
          <w:b/>
          <w:bCs/>
          <w:color w:val="000000" w:themeColor="text1"/>
          <w:sz w:val="24"/>
          <w:szCs w:val="24"/>
        </w:rPr>
        <w:t>8.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color w:val="000000"/>
          <w:sz w:val="24"/>
          <w:szCs w:val="24"/>
        </w:rPr>
        <w:t xml:space="preserve"> На каком рисунке изображено множество решений неравенства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1123950" cy="238125"/>
            <wp:effectExtent l="19050" t="0" r="0" b="0"/>
            <wp:docPr id="200" name="Рисунок 60" descr="https://oge.sdamgia.ru/formula/57/57fc46565bdb65dc18a550c3d24478c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oge.sdamgia.ru/formula/57/57fc46565bdb65dc18a550c3d24478c2p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color w:val="000000"/>
          <w:sz w:val="24"/>
          <w:szCs w:val="24"/>
        </w:rPr>
        <w:t>?</w:t>
      </w:r>
    </w:p>
    <w:p w:rsidR="00D939BF" w:rsidRPr="00A353D4" w:rsidRDefault="00D939BF" w:rsidP="00D939B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i/>
          <w:iCs/>
          <w:color w:val="000000"/>
          <w:sz w:val="24"/>
          <w:szCs w:val="24"/>
        </w:rPr>
        <w:t>В ответе укажите номер правильного варианта.</w:t>
      </w:r>
    </w:p>
    <w:p w:rsidR="00D939BF" w:rsidRPr="00286BD8" w:rsidRDefault="00D939BF" w:rsidP="00286BD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3D4">
        <w:rPr>
          <w:rFonts w:ascii="Times New Roman" w:hAnsi="Times New Roman"/>
          <w:color w:val="000000"/>
          <w:sz w:val="24"/>
          <w:szCs w:val="24"/>
        </w:rPr>
        <w:t> </w:t>
      </w:r>
      <w:r w:rsidRPr="00A353D4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5105400" cy="918972"/>
            <wp:effectExtent l="19050" t="0" r="0" b="0"/>
            <wp:docPr id="201" name="Рисунок 61" descr="https://oge.sdamgia.ru/get_file?id=595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oge.sdamgia.ru/get_file?id=5954&amp;png=1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 b="2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918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86BD8">
        <w:rPr>
          <w:rFonts w:ascii="Times New Roman" w:hAnsi="Times New Roman"/>
          <w:b/>
          <w:bCs/>
          <w:color w:val="000000" w:themeColor="text1"/>
          <w:sz w:val="24"/>
          <w:szCs w:val="24"/>
        </w:rPr>
        <w:t>9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Го</w:t>
      </w:r>
      <w:r w:rsidRPr="00A353D4">
        <w:rPr>
          <w:rFonts w:ascii="Times New Roman" w:hAnsi="Times New Roman"/>
          <w:sz w:val="24"/>
          <w:szCs w:val="24"/>
        </w:rPr>
        <w:softHyphen/>
        <w:t>су</w:t>
      </w:r>
      <w:r w:rsidRPr="00A353D4">
        <w:rPr>
          <w:rFonts w:ascii="Times New Roman" w:hAnsi="Times New Roman"/>
          <w:sz w:val="24"/>
          <w:szCs w:val="24"/>
        </w:rPr>
        <w:softHyphen/>
        <w:t>дар</w:t>
      </w:r>
      <w:r w:rsidRPr="00A353D4">
        <w:rPr>
          <w:rFonts w:ascii="Times New Roman" w:hAnsi="Times New Roman"/>
          <w:sz w:val="24"/>
          <w:szCs w:val="24"/>
        </w:rPr>
        <w:softHyphen/>
        <w:t>ству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жит 60% акций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тия, осталь</w:t>
      </w:r>
      <w:r w:rsidRPr="00A353D4">
        <w:rPr>
          <w:rFonts w:ascii="Times New Roman" w:hAnsi="Times New Roman"/>
          <w:sz w:val="24"/>
          <w:szCs w:val="24"/>
        </w:rPr>
        <w:softHyphen/>
        <w:t>ные акции при</w:t>
      </w:r>
      <w:r w:rsidRPr="00A353D4">
        <w:rPr>
          <w:rFonts w:ascii="Times New Roman" w:hAnsi="Times New Roman"/>
          <w:sz w:val="24"/>
          <w:szCs w:val="24"/>
        </w:rPr>
        <w:softHyphen/>
        <w:t>над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жат част</w:t>
      </w:r>
      <w:r w:rsidRPr="00A353D4">
        <w:rPr>
          <w:rFonts w:ascii="Times New Roman" w:hAnsi="Times New Roman"/>
          <w:sz w:val="24"/>
          <w:szCs w:val="24"/>
        </w:rPr>
        <w:softHyphen/>
        <w:t>ным лицам. Общая при</w:t>
      </w:r>
      <w:r w:rsidRPr="00A353D4">
        <w:rPr>
          <w:rFonts w:ascii="Times New Roman" w:hAnsi="Times New Roman"/>
          <w:sz w:val="24"/>
          <w:szCs w:val="24"/>
        </w:rPr>
        <w:softHyphen/>
        <w:t>быль пред</w:t>
      </w:r>
      <w:r w:rsidRPr="00A353D4">
        <w:rPr>
          <w:rFonts w:ascii="Times New Roman" w:hAnsi="Times New Roman"/>
          <w:sz w:val="24"/>
          <w:szCs w:val="24"/>
        </w:rPr>
        <w:softHyphen/>
        <w:t>при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тия после упла</w:t>
      </w:r>
      <w:r w:rsidRPr="00A353D4">
        <w:rPr>
          <w:rFonts w:ascii="Times New Roman" w:hAnsi="Times New Roman"/>
          <w:sz w:val="24"/>
          <w:szCs w:val="24"/>
        </w:rPr>
        <w:softHyphen/>
        <w:t>ты на</w:t>
      </w:r>
      <w:r w:rsidRPr="00A353D4">
        <w:rPr>
          <w:rFonts w:ascii="Times New Roman" w:hAnsi="Times New Roman"/>
          <w:sz w:val="24"/>
          <w:szCs w:val="24"/>
        </w:rPr>
        <w:softHyphen/>
        <w:t>ло</w:t>
      </w:r>
      <w:r w:rsidRPr="00A353D4">
        <w:rPr>
          <w:rFonts w:ascii="Times New Roman" w:hAnsi="Times New Roman"/>
          <w:sz w:val="24"/>
          <w:szCs w:val="24"/>
        </w:rPr>
        <w:softHyphen/>
        <w:t>гов за год со</w:t>
      </w:r>
      <w:r w:rsidRPr="00A353D4">
        <w:rPr>
          <w:rFonts w:ascii="Times New Roman" w:hAnsi="Times New Roman"/>
          <w:sz w:val="24"/>
          <w:szCs w:val="24"/>
        </w:rPr>
        <w:softHyphen/>
        <w:t>ста</w:t>
      </w:r>
      <w:r w:rsidRPr="00A353D4">
        <w:rPr>
          <w:rFonts w:ascii="Times New Roman" w:hAnsi="Times New Roman"/>
          <w:sz w:val="24"/>
          <w:szCs w:val="24"/>
        </w:rPr>
        <w:softHyphen/>
        <w:t>ви</w:t>
      </w:r>
      <w:r w:rsidRPr="00A353D4">
        <w:rPr>
          <w:rFonts w:ascii="Times New Roman" w:hAnsi="Times New Roman"/>
          <w:sz w:val="24"/>
          <w:szCs w:val="24"/>
        </w:rPr>
        <w:softHyphen/>
        <w:t>ла 40 млн. р. Какая сумма из этой при</w:t>
      </w:r>
      <w:r w:rsidRPr="00A353D4">
        <w:rPr>
          <w:rFonts w:ascii="Times New Roman" w:hAnsi="Times New Roman"/>
          <w:sz w:val="24"/>
          <w:szCs w:val="24"/>
        </w:rPr>
        <w:softHyphen/>
        <w:t>бы</w:t>
      </w:r>
      <w:r w:rsidRPr="00A353D4">
        <w:rPr>
          <w:rFonts w:ascii="Times New Roman" w:hAnsi="Times New Roman"/>
          <w:sz w:val="24"/>
          <w:szCs w:val="24"/>
        </w:rPr>
        <w:softHyphen/>
        <w:t>ли долж</w:t>
      </w:r>
      <w:r w:rsidRPr="00A353D4">
        <w:rPr>
          <w:rFonts w:ascii="Times New Roman" w:hAnsi="Times New Roman"/>
          <w:sz w:val="24"/>
          <w:szCs w:val="24"/>
        </w:rPr>
        <w:softHyphen/>
        <w:t>на пойти на вы</w:t>
      </w:r>
      <w:r w:rsidRPr="00A353D4">
        <w:rPr>
          <w:rFonts w:ascii="Times New Roman" w:hAnsi="Times New Roman"/>
          <w:sz w:val="24"/>
          <w:szCs w:val="24"/>
        </w:rPr>
        <w:softHyphen/>
        <w:t>пла</w:t>
      </w:r>
      <w:r w:rsidRPr="00A353D4">
        <w:rPr>
          <w:rFonts w:ascii="Times New Roman" w:hAnsi="Times New Roman"/>
          <w:sz w:val="24"/>
          <w:szCs w:val="24"/>
        </w:rPr>
        <w:softHyphen/>
        <w:t>ту част</w:t>
      </w:r>
      <w:r w:rsidRPr="00A353D4">
        <w:rPr>
          <w:rFonts w:ascii="Times New Roman" w:hAnsi="Times New Roman"/>
          <w:sz w:val="24"/>
          <w:szCs w:val="24"/>
        </w:rPr>
        <w:softHyphen/>
        <w:t>ным ак</w:t>
      </w:r>
      <w:r w:rsidRPr="00A353D4">
        <w:rPr>
          <w:rFonts w:ascii="Times New Roman" w:hAnsi="Times New Roman"/>
          <w:sz w:val="24"/>
          <w:szCs w:val="24"/>
        </w:rPr>
        <w:softHyphen/>
        <w:t>ци</w:t>
      </w:r>
      <w:r w:rsidRPr="00A353D4">
        <w:rPr>
          <w:rFonts w:ascii="Times New Roman" w:hAnsi="Times New Roman"/>
          <w:sz w:val="24"/>
          <w:szCs w:val="24"/>
        </w:rPr>
        <w:softHyphen/>
        <w:t>о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>рам</w:t>
      </w:r>
      <w:proofErr w:type="gramStart"/>
      <w:r w:rsidRPr="00A353D4">
        <w:rPr>
          <w:rFonts w:ascii="Times New Roman" w:hAnsi="Times New Roman"/>
          <w:sz w:val="24"/>
          <w:szCs w:val="24"/>
        </w:rPr>
        <w:t>?</w:t>
      </w:r>
      <w:proofErr w:type="gramEnd"/>
    </w:p>
    <w:p w:rsidR="00D939BF" w:rsidRPr="00286BD8" w:rsidRDefault="00D939BF" w:rsidP="00D939B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286BD8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86BD8">
        <w:rPr>
          <w:rFonts w:ascii="Times New Roman" w:hAnsi="Times New Roman"/>
          <w:b/>
          <w:bCs/>
          <w:color w:val="000000" w:themeColor="text1"/>
          <w:sz w:val="24"/>
          <w:szCs w:val="24"/>
        </w:rPr>
        <w:t>10.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В фирме такси в дан</w:t>
      </w:r>
      <w:r w:rsidRPr="00A353D4">
        <w:rPr>
          <w:rFonts w:ascii="Times New Roman" w:hAnsi="Times New Roman"/>
          <w:sz w:val="24"/>
          <w:szCs w:val="24"/>
        </w:rPr>
        <w:softHyphen/>
        <w:t>ный мо</w:t>
      </w:r>
      <w:r w:rsidRPr="00A353D4">
        <w:rPr>
          <w:rFonts w:ascii="Times New Roman" w:hAnsi="Times New Roman"/>
          <w:sz w:val="24"/>
          <w:szCs w:val="24"/>
        </w:rPr>
        <w:softHyphen/>
        <w:t>мент сво</w:t>
      </w:r>
      <w:r w:rsidRPr="00A353D4">
        <w:rPr>
          <w:rFonts w:ascii="Times New Roman" w:hAnsi="Times New Roman"/>
          <w:sz w:val="24"/>
          <w:szCs w:val="24"/>
        </w:rPr>
        <w:softHyphen/>
        <w:t>бод</w:t>
      </w:r>
      <w:r w:rsidRPr="00A353D4">
        <w:rPr>
          <w:rFonts w:ascii="Times New Roman" w:hAnsi="Times New Roman"/>
          <w:sz w:val="24"/>
          <w:szCs w:val="24"/>
        </w:rPr>
        <w:softHyphen/>
        <w:t>на 20 ма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на: 10 чер</w:t>
      </w:r>
      <w:r w:rsidRPr="00A353D4">
        <w:rPr>
          <w:rFonts w:ascii="Times New Roman" w:hAnsi="Times New Roman"/>
          <w:sz w:val="24"/>
          <w:szCs w:val="24"/>
        </w:rPr>
        <w:softHyphen/>
        <w:t>ных, 2 жел</w:t>
      </w:r>
      <w:r w:rsidRPr="00A353D4">
        <w:rPr>
          <w:rFonts w:ascii="Times New Roman" w:hAnsi="Times New Roman"/>
          <w:sz w:val="24"/>
          <w:szCs w:val="24"/>
        </w:rPr>
        <w:softHyphen/>
        <w:t>тых и 8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ных. По вы</w:t>
      </w:r>
      <w:r w:rsidRPr="00A353D4">
        <w:rPr>
          <w:rFonts w:ascii="Times New Roman" w:hAnsi="Times New Roman"/>
          <w:sz w:val="24"/>
          <w:szCs w:val="24"/>
        </w:rPr>
        <w:softHyphen/>
        <w:t>зо</w:t>
      </w:r>
      <w:r w:rsidRPr="00A353D4">
        <w:rPr>
          <w:rFonts w:ascii="Times New Roman" w:hAnsi="Times New Roman"/>
          <w:sz w:val="24"/>
          <w:szCs w:val="24"/>
        </w:rPr>
        <w:softHyphen/>
        <w:t>ву вы</w:t>
      </w:r>
      <w:r w:rsidRPr="00A353D4">
        <w:rPr>
          <w:rFonts w:ascii="Times New Roman" w:hAnsi="Times New Roman"/>
          <w:sz w:val="24"/>
          <w:szCs w:val="24"/>
        </w:rPr>
        <w:softHyphen/>
        <w:t>еха</w:t>
      </w:r>
      <w:r w:rsidRPr="00A353D4">
        <w:rPr>
          <w:rFonts w:ascii="Times New Roman" w:hAnsi="Times New Roman"/>
          <w:sz w:val="24"/>
          <w:szCs w:val="24"/>
        </w:rPr>
        <w:softHyphen/>
        <w:t>ла одна из машин, слу</w:t>
      </w:r>
      <w:r w:rsidRPr="00A353D4">
        <w:rPr>
          <w:rFonts w:ascii="Times New Roman" w:hAnsi="Times New Roman"/>
          <w:sz w:val="24"/>
          <w:szCs w:val="24"/>
        </w:rPr>
        <w:softHyphen/>
        <w:t>чай</w:t>
      </w:r>
      <w:r w:rsidRPr="00A353D4">
        <w:rPr>
          <w:rFonts w:ascii="Times New Roman" w:hAnsi="Times New Roman"/>
          <w:sz w:val="24"/>
          <w:szCs w:val="24"/>
        </w:rPr>
        <w:softHyphen/>
        <w:t>но ока</w:t>
      </w:r>
      <w:r w:rsidRPr="00A353D4">
        <w:rPr>
          <w:rFonts w:ascii="Times New Roman" w:hAnsi="Times New Roman"/>
          <w:sz w:val="24"/>
          <w:szCs w:val="24"/>
        </w:rPr>
        <w:softHyphen/>
        <w:t>зав</w:t>
      </w:r>
      <w:r w:rsidRPr="00A353D4">
        <w:rPr>
          <w:rFonts w:ascii="Times New Roman" w:hAnsi="Times New Roman"/>
          <w:sz w:val="24"/>
          <w:szCs w:val="24"/>
        </w:rPr>
        <w:softHyphen/>
        <w:t>ша</w:t>
      </w:r>
      <w:r w:rsidRPr="00A353D4">
        <w:rPr>
          <w:rFonts w:ascii="Times New Roman" w:hAnsi="Times New Roman"/>
          <w:sz w:val="24"/>
          <w:szCs w:val="24"/>
        </w:rPr>
        <w:softHyphen/>
        <w:t>я</w:t>
      </w:r>
      <w:r w:rsidRPr="00A353D4">
        <w:rPr>
          <w:rFonts w:ascii="Times New Roman" w:hAnsi="Times New Roman"/>
          <w:sz w:val="24"/>
          <w:szCs w:val="24"/>
        </w:rPr>
        <w:softHyphen/>
        <w:t>ся ближе всего к за</w:t>
      </w:r>
      <w:r w:rsidRPr="00A353D4">
        <w:rPr>
          <w:rFonts w:ascii="Times New Roman" w:hAnsi="Times New Roman"/>
          <w:sz w:val="24"/>
          <w:szCs w:val="24"/>
        </w:rPr>
        <w:softHyphen/>
        <w:t>каз</w:t>
      </w:r>
      <w:r w:rsidRPr="00A353D4">
        <w:rPr>
          <w:rFonts w:ascii="Times New Roman" w:hAnsi="Times New Roman"/>
          <w:sz w:val="24"/>
          <w:szCs w:val="24"/>
        </w:rPr>
        <w:softHyphen/>
        <w:t>чи</w:t>
      </w:r>
      <w:r w:rsidRPr="00A353D4">
        <w:rPr>
          <w:rFonts w:ascii="Times New Roman" w:hAnsi="Times New Roman"/>
          <w:sz w:val="24"/>
          <w:szCs w:val="24"/>
        </w:rPr>
        <w:softHyphen/>
        <w:t>це.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ве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ность того, что к ней при</w:t>
      </w:r>
      <w:r w:rsidRPr="00A353D4">
        <w:rPr>
          <w:rFonts w:ascii="Times New Roman" w:hAnsi="Times New Roman"/>
          <w:sz w:val="24"/>
          <w:szCs w:val="24"/>
        </w:rPr>
        <w:softHyphen/>
        <w:t>е</w:t>
      </w:r>
      <w:r w:rsidRPr="00A353D4">
        <w:rPr>
          <w:rFonts w:ascii="Times New Roman" w:hAnsi="Times New Roman"/>
          <w:sz w:val="24"/>
          <w:szCs w:val="24"/>
        </w:rPr>
        <w:softHyphen/>
        <w:t>дет зе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ное такси.</w:t>
      </w:r>
    </w:p>
    <w:p w:rsidR="00D939BF" w:rsidRPr="00A353D4" w:rsidRDefault="00D939BF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353D4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286BD8">
        <w:rPr>
          <w:rFonts w:ascii="Times New Roman" w:hAnsi="Times New Roman"/>
          <w:b/>
          <w:bCs/>
          <w:color w:val="000000" w:themeColor="text1"/>
          <w:sz w:val="24"/>
          <w:szCs w:val="24"/>
        </w:rPr>
        <w:t>11.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ния ма</w:t>
      </w:r>
      <w:r w:rsidRPr="00A353D4">
        <w:rPr>
          <w:rFonts w:ascii="Times New Roman" w:hAnsi="Times New Roman"/>
          <w:sz w:val="24"/>
          <w:szCs w:val="24"/>
        </w:rPr>
        <w:softHyphen/>
        <w:t>те</w:t>
      </w:r>
      <w:r w:rsidRPr="00A353D4">
        <w:rPr>
          <w:rFonts w:ascii="Times New Roman" w:hAnsi="Times New Roman"/>
          <w:sz w:val="24"/>
          <w:szCs w:val="24"/>
        </w:rPr>
        <w:softHyphen/>
        <w:t>ма</w:t>
      </w:r>
      <w:r w:rsidRPr="00A353D4">
        <w:rPr>
          <w:rFonts w:ascii="Times New Roman" w:hAnsi="Times New Roman"/>
          <w:sz w:val="24"/>
          <w:szCs w:val="24"/>
        </w:rPr>
        <w:softHyphen/>
        <w:t>ти</w:t>
      </w:r>
      <w:r w:rsidRPr="00A353D4">
        <w:rPr>
          <w:rFonts w:ascii="Times New Roman" w:hAnsi="Times New Roman"/>
          <w:sz w:val="24"/>
          <w:szCs w:val="24"/>
        </w:rPr>
        <w:softHyphen/>
        <w:t>че</w:t>
      </w:r>
      <w:r w:rsidRPr="00A353D4">
        <w:rPr>
          <w:rFonts w:ascii="Times New Roman" w:hAnsi="Times New Roman"/>
          <w:sz w:val="24"/>
          <w:szCs w:val="24"/>
        </w:rPr>
        <w:softHyphen/>
        <w:t>ско</w:t>
      </w:r>
      <w:r w:rsidRPr="00A353D4">
        <w:rPr>
          <w:rFonts w:ascii="Times New Roman" w:hAnsi="Times New Roman"/>
          <w:sz w:val="24"/>
          <w:szCs w:val="24"/>
        </w:rPr>
        <w:softHyphen/>
        <w:t>го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 xml:space="preserve">ка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5725" cy="114300"/>
            <wp:effectExtent l="19050" t="0" r="9525" b="0"/>
            <wp:docPr id="202" name="Рисунок 25" descr="http://sdamgia.ru/formula/b9/b9ece18c950afbfa6b0fdbfa4ff731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sdamgia.ru/formula/b9/b9ece18c950afbfa6b0fdbfa4ff731d3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(в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дах) при</w:t>
      </w:r>
      <w:r w:rsidRPr="00A353D4">
        <w:rPr>
          <w:rFonts w:ascii="Times New Roman" w:hAnsi="Times New Roman"/>
          <w:sz w:val="24"/>
          <w:szCs w:val="24"/>
        </w:rPr>
        <w:softHyphen/>
        <w:t>бли</w:t>
      </w:r>
      <w:r w:rsidRPr="00A353D4">
        <w:rPr>
          <w:rFonts w:ascii="Times New Roman" w:hAnsi="Times New Roman"/>
          <w:sz w:val="24"/>
          <w:szCs w:val="24"/>
        </w:rPr>
        <w:softHyphen/>
        <w:t>жен</w:t>
      </w:r>
      <w:r w:rsidRPr="00A353D4">
        <w:rPr>
          <w:rFonts w:ascii="Times New Roman" w:hAnsi="Times New Roman"/>
          <w:sz w:val="24"/>
          <w:szCs w:val="24"/>
        </w:rPr>
        <w:softHyphen/>
        <w:t>но можно вы</w:t>
      </w:r>
      <w:r w:rsidRPr="00A353D4">
        <w:rPr>
          <w:rFonts w:ascii="Times New Roman" w:hAnsi="Times New Roman"/>
          <w:sz w:val="24"/>
          <w:szCs w:val="24"/>
        </w:rPr>
        <w:softHyphen/>
        <w:t>чис</w:t>
      </w:r>
      <w:r w:rsidRPr="00A353D4">
        <w:rPr>
          <w:rFonts w:ascii="Times New Roman" w:hAnsi="Times New Roman"/>
          <w:sz w:val="24"/>
          <w:szCs w:val="24"/>
        </w:rPr>
        <w:softHyphen/>
        <w:t>лить по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 xml:space="preserve">ле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3400" cy="209550"/>
            <wp:effectExtent l="19050" t="0" r="0" b="0"/>
            <wp:docPr id="203" name="Рисунок 26" descr="http://sdamgia.ru/formula/2c/2c1f64a938bcf1d8ff1cb6f820b527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sdamgia.ru/formula/2c/2c1f64a938bcf1d8ff1cb6f820b52757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 xml:space="preserve">, где </w:t>
      </w:r>
      <w:r w:rsidRPr="00A353D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100" cy="133350"/>
            <wp:effectExtent l="19050" t="0" r="0" b="0"/>
            <wp:docPr id="204" name="Рисунок 27" descr="http://sdamgia.ru/formula/2d/2db95e8e1a9267b7a1188556b2013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sdamgia.ru/formula/2d/2db95e8e1a9267b7a1188556b2013b33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53D4">
        <w:rPr>
          <w:rFonts w:ascii="Times New Roman" w:hAnsi="Times New Roman"/>
          <w:sz w:val="24"/>
          <w:szCs w:val="24"/>
        </w:rPr>
        <w:t>— длина нити (в мет</w:t>
      </w:r>
      <w:r w:rsidRPr="00A353D4">
        <w:rPr>
          <w:rFonts w:ascii="Times New Roman" w:hAnsi="Times New Roman"/>
          <w:sz w:val="24"/>
          <w:szCs w:val="24"/>
        </w:rPr>
        <w:softHyphen/>
        <w:t>рах). Поль</w:t>
      </w:r>
      <w:r w:rsidRPr="00A353D4">
        <w:rPr>
          <w:rFonts w:ascii="Times New Roman" w:hAnsi="Times New Roman"/>
          <w:sz w:val="24"/>
          <w:szCs w:val="24"/>
        </w:rPr>
        <w:softHyphen/>
        <w:t>зу</w:t>
      </w:r>
      <w:r w:rsidRPr="00A353D4">
        <w:rPr>
          <w:rFonts w:ascii="Times New Roman" w:hAnsi="Times New Roman"/>
          <w:sz w:val="24"/>
          <w:szCs w:val="24"/>
        </w:rPr>
        <w:softHyphen/>
        <w:t>ясь этой фор</w:t>
      </w:r>
      <w:r w:rsidRPr="00A353D4">
        <w:rPr>
          <w:rFonts w:ascii="Times New Roman" w:hAnsi="Times New Roman"/>
          <w:sz w:val="24"/>
          <w:szCs w:val="24"/>
        </w:rPr>
        <w:softHyphen/>
        <w:t>му</w:t>
      </w:r>
      <w:r w:rsidRPr="00A353D4">
        <w:rPr>
          <w:rFonts w:ascii="Times New Roman" w:hAnsi="Times New Roman"/>
          <w:sz w:val="24"/>
          <w:szCs w:val="24"/>
        </w:rPr>
        <w:softHyphen/>
        <w:t>лой, най</w:t>
      </w:r>
      <w:r w:rsidRPr="00A353D4">
        <w:rPr>
          <w:rFonts w:ascii="Times New Roman" w:hAnsi="Times New Roman"/>
          <w:sz w:val="24"/>
          <w:szCs w:val="24"/>
        </w:rPr>
        <w:softHyphen/>
        <w:t>ди</w:t>
      </w:r>
      <w:r w:rsidRPr="00A353D4">
        <w:rPr>
          <w:rFonts w:ascii="Times New Roman" w:hAnsi="Times New Roman"/>
          <w:sz w:val="24"/>
          <w:szCs w:val="24"/>
        </w:rPr>
        <w:softHyphen/>
        <w:t>те длину нити ма</w:t>
      </w:r>
      <w:r w:rsidRPr="00A353D4">
        <w:rPr>
          <w:rFonts w:ascii="Times New Roman" w:hAnsi="Times New Roman"/>
          <w:sz w:val="24"/>
          <w:szCs w:val="24"/>
        </w:rPr>
        <w:softHyphen/>
        <w:t>ят</w:t>
      </w:r>
      <w:r w:rsidRPr="00A353D4">
        <w:rPr>
          <w:rFonts w:ascii="Times New Roman" w:hAnsi="Times New Roman"/>
          <w:sz w:val="24"/>
          <w:szCs w:val="24"/>
        </w:rPr>
        <w:softHyphen/>
        <w:t>ни</w:t>
      </w:r>
      <w:r w:rsidRPr="00A353D4">
        <w:rPr>
          <w:rFonts w:ascii="Times New Roman" w:hAnsi="Times New Roman"/>
          <w:sz w:val="24"/>
          <w:szCs w:val="24"/>
        </w:rPr>
        <w:softHyphen/>
        <w:t>ка (в мет</w:t>
      </w:r>
      <w:r w:rsidRPr="00A353D4">
        <w:rPr>
          <w:rFonts w:ascii="Times New Roman" w:hAnsi="Times New Roman"/>
          <w:sz w:val="24"/>
          <w:szCs w:val="24"/>
        </w:rPr>
        <w:softHyphen/>
        <w:t>рах), пе</w:t>
      </w:r>
      <w:r w:rsidRPr="00A353D4">
        <w:rPr>
          <w:rFonts w:ascii="Times New Roman" w:hAnsi="Times New Roman"/>
          <w:sz w:val="24"/>
          <w:szCs w:val="24"/>
        </w:rPr>
        <w:softHyphen/>
        <w:t>ри</w:t>
      </w:r>
      <w:r w:rsidRPr="00A353D4">
        <w:rPr>
          <w:rFonts w:ascii="Times New Roman" w:hAnsi="Times New Roman"/>
          <w:sz w:val="24"/>
          <w:szCs w:val="24"/>
        </w:rPr>
        <w:softHyphen/>
        <w:t>од ко</w:t>
      </w:r>
      <w:r w:rsidRPr="00A353D4">
        <w:rPr>
          <w:rFonts w:ascii="Times New Roman" w:hAnsi="Times New Roman"/>
          <w:sz w:val="24"/>
          <w:szCs w:val="24"/>
        </w:rPr>
        <w:softHyphen/>
        <w:t>ле</w:t>
      </w:r>
      <w:r w:rsidRPr="00A353D4">
        <w:rPr>
          <w:rFonts w:ascii="Times New Roman" w:hAnsi="Times New Roman"/>
          <w:sz w:val="24"/>
          <w:szCs w:val="24"/>
        </w:rPr>
        <w:softHyphen/>
        <w:t>ба</w:t>
      </w:r>
      <w:r w:rsidRPr="00A353D4">
        <w:rPr>
          <w:rFonts w:ascii="Times New Roman" w:hAnsi="Times New Roman"/>
          <w:sz w:val="24"/>
          <w:szCs w:val="24"/>
        </w:rPr>
        <w:softHyphen/>
        <w:t>ний ко</w:t>
      </w:r>
      <w:r w:rsidRPr="00A353D4">
        <w:rPr>
          <w:rFonts w:ascii="Times New Roman" w:hAnsi="Times New Roman"/>
          <w:sz w:val="24"/>
          <w:szCs w:val="24"/>
        </w:rPr>
        <w:softHyphen/>
        <w:t>то</w:t>
      </w:r>
      <w:r w:rsidRPr="00A353D4">
        <w:rPr>
          <w:rFonts w:ascii="Times New Roman" w:hAnsi="Times New Roman"/>
          <w:sz w:val="24"/>
          <w:szCs w:val="24"/>
        </w:rPr>
        <w:softHyphen/>
        <w:t>ро</w:t>
      </w:r>
      <w:r w:rsidRPr="00A353D4">
        <w:rPr>
          <w:rFonts w:ascii="Times New Roman" w:hAnsi="Times New Roman"/>
          <w:sz w:val="24"/>
          <w:szCs w:val="24"/>
        </w:rPr>
        <w:softHyphen/>
        <w:t>го со</w:t>
      </w:r>
      <w:r w:rsidRPr="00A353D4">
        <w:rPr>
          <w:rFonts w:ascii="Times New Roman" w:hAnsi="Times New Roman"/>
          <w:sz w:val="24"/>
          <w:szCs w:val="24"/>
        </w:rPr>
        <w:softHyphen/>
        <w:t>став</w:t>
      </w:r>
      <w:r w:rsidRPr="00A353D4">
        <w:rPr>
          <w:rFonts w:ascii="Times New Roman" w:hAnsi="Times New Roman"/>
          <w:sz w:val="24"/>
          <w:szCs w:val="24"/>
        </w:rPr>
        <w:softHyphen/>
        <w:t>ля</w:t>
      </w:r>
      <w:r w:rsidRPr="00A353D4">
        <w:rPr>
          <w:rFonts w:ascii="Times New Roman" w:hAnsi="Times New Roman"/>
          <w:sz w:val="24"/>
          <w:szCs w:val="24"/>
        </w:rPr>
        <w:softHyphen/>
        <w:t>ет 3 се</w:t>
      </w:r>
      <w:r w:rsidRPr="00A353D4">
        <w:rPr>
          <w:rFonts w:ascii="Times New Roman" w:hAnsi="Times New Roman"/>
          <w:sz w:val="24"/>
          <w:szCs w:val="24"/>
        </w:rPr>
        <w:softHyphen/>
        <w:t>кун</w:t>
      </w:r>
      <w:r w:rsidRPr="00A353D4">
        <w:rPr>
          <w:rFonts w:ascii="Times New Roman" w:hAnsi="Times New Roman"/>
          <w:sz w:val="24"/>
          <w:szCs w:val="24"/>
        </w:rPr>
        <w:softHyphen/>
        <w:t>ды.</w:t>
      </w:r>
    </w:p>
    <w:p w:rsidR="00D939BF" w:rsidRDefault="00D939BF" w:rsidP="00D939BF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86BD8">
        <w:rPr>
          <w:rFonts w:ascii="Times New Roman" w:hAnsi="Times New Roman"/>
          <w:b/>
          <w:bCs/>
          <w:color w:val="000000" w:themeColor="text1"/>
          <w:sz w:val="24"/>
          <w:szCs w:val="24"/>
        </w:rPr>
        <w:t>12.</w:t>
      </w:r>
      <w:r w:rsidRPr="00A353D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A353D4">
        <w:rPr>
          <w:rFonts w:ascii="Times New Roman" w:hAnsi="Times New Roman"/>
          <w:sz w:val="24"/>
          <w:szCs w:val="24"/>
        </w:rPr>
        <w:t>Ре</w:t>
      </w:r>
      <w:r w:rsidRPr="00A353D4">
        <w:rPr>
          <w:rFonts w:ascii="Times New Roman" w:hAnsi="Times New Roman"/>
          <w:sz w:val="24"/>
          <w:szCs w:val="24"/>
        </w:rPr>
        <w:softHyphen/>
        <w:t>ши</w:t>
      </w:r>
      <w:r w:rsidRPr="00A353D4">
        <w:rPr>
          <w:rFonts w:ascii="Times New Roman" w:hAnsi="Times New Roman"/>
          <w:sz w:val="24"/>
          <w:szCs w:val="24"/>
        </w:rPr>
        <w:softHyphen/>
        <w:t>те урав</w:t>
      </w:r>
      <w:r w:rsidRPr="00A353D4">
        <w:rPr>
          <w:rFonts w:ascii="Times New Roman" w:hAnsi="Times New Roman"/>
          <w:sz w:val="24"/>
          <w:szCs w:val="24"/>
        </w:rPr>
        <w:softHyphen/>
        <w:t>не</w:t>
      </w:r>
      <w:r w:rsidRPr="00A353D4">
        <w:rPr>
          <w:rFonts w:ascii="Times New Roman" w:hAnsi="Times New Roman"/>
          <w:sz w:val="24"/>
          <w:szCs w:val="24"/>
        </w:rPr>
        <w:softHyphen/>
        <w:t xml:space="preserve">ние </w:t>
      </w:r>
      <w:r w:rsidR="00286BD8">
        <w:rPr>
          <w:rFonts w:ascii="Times New Roman" w:hAnsi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=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-5x+5</m:t>
        </m:r>
      </m:oMath>
      <w:r w:rsidRPr="00A353D4">
        <w:rPr>
          <w:rFonts w:ascii="Times New Roman" w:hAnsi="Times New Roman"/>
          <w:color w:val="000000"/>
          <w:sz w:val="24"/>
          <w:szCs w:val="24"/>
        </w:rPr>
        <w:t> </w:t>
      </w:r>
    </w:p>
    <w:p w:rsidR="00314C22" w:rsidRDefault="00314C22" w:rsidP="00D939BF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314C22" w:rsidRDefault="00314C22" w:rsidP="00D939BF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Литература: 1.  Алгебра. Дидактические материалы.  9 класс. – Потапов М.К.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Шевкин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А.В.</w:t>
      </w:r>
    </w:p>
    <w:p w:rsidR="00314C22" w:rsidRDefault="00314C22" w:rsidP="00D939BF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            2. </w:t>
      </w:r>
      <w:r w:rsidRPr="00314C22">
        <w:rPr>
          <w:rFonts w:ascii="Times New Roman" w:hAnsi="Times New Roman"/>
          <w:color w:val="000000"/>
          <w:sz w:val="24"/>
          <w:szCs w:val="24"/>
        </w:rPr>
        <w:t>https://oge.sdamgia.ru/</w:t>
      </w:r>
    </w:p>
    <w:p w:rsidR="00314C22" w:rsidRPr="00A353D4" w:rsidRDefault="00314C22" w:rsidP="00D939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314C22" w:rsidRPr="00A353D4" w:rsidSect="007F1AFF">
      <w:footerReference w:type="default" r:id="rId146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6053" w:rsidRDefault="00E76053" w:rsidP="007F1AFF">
      <w:pPr>
        <w:spacing w:after="0" w:line="240" w:lineRule="auto"/>
      </w:pPr>
      <w:r>
        <w:separator/>
      </w:r>
    </w:p>
  </w:endnote>
  <w:endnote w:type="continuationSeparator" w:id="0">
    <w:p w:rsidR="00E76053" w:rsidRDefault="00E76053" w:rsidP="007F1A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59F5" w:rsidRDefault="006659F5" w:rsidP="006659F5">
    <w:pPr>
      <w:pStyle w:val="af0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:rsidR="006659F5" w:rsidRDefault="006659F5" w:rsidP="006659F5">
    <w:pPr>
      <w:pStyle w:val="af0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59F5" w:rsidRDefault="006659F5" w:rsidP="006659F5">
    <w:pPr>
      <w:pStyle w:val="af0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separate"/>
    </w:r>
    <w:r>
      <w:rPr>
        <w:rStyle w:val="af3"/>
        <w:noProof/>
      </w:rPr>
      <w:t>2</w:t>
    </w:r>
    <w:r>
      <w:rPr>
        <w:rStyle w:val="af3"/>
      </w:rPr>
      <w:fldChar w:fldCharType="end"/>
    </w:r>
  </w:p>
  <w:p w:rsidR="006659F5" w:rsidRDefault="006659F5" w:rsidP="006659F5">
    <w:pPr>
      <w:pStyle w:val="af0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266508"/>
      <w:docPartObj>
        <w:docPartGallery w:val="Page Numbers (Bottom of Page)"/>
        <w:docPartUnique/>
      </w:docPartObj>
    </w:sdtPr>
    <w:sdtContent>
      <w:p w:rsidR="006659F5" w:rsidRDefault="006659F5">
        <w:pPr>
          <w:pStyle w:val="af0"/>
          <w:jc w:val="right"/>
        </w:pPr>
        <w:fldSimple w:instr=" PAGE   \* MERGEFORMAT ">
          <w:r w:rsidR="00314C22">
            <w:rPr>
              <w:noProof/>
            </w:rPr>
            <w:t>28</w:t>
          </w:r>
        </w:fldSimple>
      </w:p>
    </w:sdtContent>
  </w:sdt>
  <w:p w:rsidR="006659F5" w:rsidRDefault="006659F5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6053" w:rsidRDefault="00E76053" w:rsidP="007F1AFF">
      <w:pPr>
        <w:spacing w:after="0" w:line="240" w:lineRule="auto"/>
      </w:pPr>
      <w:r>
        <w:separator/>
      </w:r>
    </w:p>
  </w:footnote>
  <w:footnote w:type="continuationSeparator" w:id="0">
    <w:p w:rsidR="00E76053" w:rsidRDefault="00E76053" w:rsidP="007F1A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4074D"/>
    <w:multiLevelType w:val="hybridMultilevel"/>
    <w:tmpl w:val="78C0EA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0F4696"/>
    <w:multiLevelType w:val="hybridMultilevel"/>
    <w:tmpl w:val="35A215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09517A"/>
    <w:multiLevelType w:val="multilevel"/>
    <w:tmpl w:val="D196F1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90128C"/>
    <w:multiLevelType w:val="hybridMultilevel"/>
    <w:tmpl w:val="8CAA008E"/>
    <w:lvl w:ilvl="0" w:tplc="F68C19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7D13BA"/>
    <w:multiLevelType w:val="hybridMultilevel"/>
    <w:tmpl w:val="F44EDF92"/>
    <w:lvl w:ilvl="0" w:tplc="6C3EFF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B16BBC"/>
    <w:multiLevelType w:val="hybridMultilevel"/>
    <w:tmpl w:val="9C98EE46"/>
    <w:lvl w:ilvl="0" w:tplc="6C3EFF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324A43"/>
    <w:multiLevelType w:val="hybridMultilevel"/>
    <w:tmpl w:val="1902CC22"/>
    <w:lvl w:ilvl="0" w:tplc="1AC4531E">
      <w:start w:val="1"/>
      <w:numFmt w:val="decimal"/>
      <w:lvlText w:val="%1)"/>
      <w:lvlJc w:val="left"/>
      <w:pPr>
        <w:ind w:left="73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706870"/>
    <w:multiLevelType w:val="hybridMultilevel"/>
    <w:tmpl w:val="C8E81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32472B"/>
    <w:multiLevelType w:val="hybridMultilevel"/>
    <w:tmpl w:val="F808E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3230DA"/>
    <w:multiLevelType w:val="hybridMultilevel"/>
    <w:tmpl w:val="BF0E0D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52091D"/>
    <w:multiLevelType w:val="hybridMultilevel"/>
    <w:tmpl w:val="B79A4172"/>
    <w:lvl w:ilvl="0" w:tplc="04190009">
      <w:start w:val="1"/>
      <w:numFmt w:val="bullet"/>
      <w:lvlText w:val="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24476D07"/>
    <w:multiLevelType w:val="hybridMultilevel"/>
    <w:tmpl w:val="C694D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CB28E0"/>
    <w:multiLevelType w:val="hybridMultilevel"/>
    <w:tmpl w:val="ABF6AB22"/>
    <w:lvl w:ilvl="0" w:tplc="47922506">
      <w:numFmt w:val="bullet"/>
      <w:lvlText w:val="•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25CE0FED"/>
    <w:multiLevelType w:val="hybridMultilevel"/>
    <w:tmpl w:val="35BE39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7535E51"/>
    <w:multiLevelType w:val="hybridMultilevel"/>
    <w:tmpl w:val="5F8E2B58"/>
    <w:lvl w:ilvl="0" w:tplc="318C249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5">
    <w:nsid w:val="2FEC4060"/>
    <w:multiLevelType w:val="hybridMultilevel"/>
    <w:tmpl w:val="C902EBB8"/>
    <w:lvl w:ilvl="0" w:tplc="6C3EFF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45208F"/>
    <w:multiLevelType w:val="hybridMultilevel"/>
    <w:tmpl w:val="885CB568"/>
    <w:lvl w:ilvl="0" w:tplc="04190009">
      <w:start w:val="1"/>
      <w:numFmt w:val="bullet"/>
      <w:lvlText w:val="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355D668D"/>
    <w:multiLevelType w:val="hybridMultilevel"/>
    <w:tmpl w:val="EF4845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6FA5108"/>
    <w:multiLevelType w:val="hybridMultilevel"/>
    <w:tmpl w:val="83E0BC86"/>
    <w:lvl w:ilvl="0" w:tplc="E47C2232">
      <w:start w:val="1"/>
      <w:numFmt w:val="decimal"/>
      <w:lvlText w:val="%1."/>
      <w:lvlJc w:val="left"/>
      <w:pPr>
        <w:ind w:left="502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38CF0FC5"/>
    <w:multiLevelType w:val="hybridMultilevel"/>
    <w:tmpl w:val="4EC09F08"/>
    <w:lvl w:ilvl="0" w:tplc="4792250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A66080F"/>
    <w:multiLevelType w:val="hybridMultilevel"/>
    <w:tmpl w:val="BB425CE8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1">
    <w:nsid w:val="3D4D731F"/>
    <w:multiLevelType w:val="hybridMultilevel"/>
    <w:tmpl w:val="2CA062A8"/>
    <w:lvl w:ilvl="0" w:tplc="B98A8EC2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5191F21"/>
    <w:multiLevelType w:val="hybridMultilevel"/>
    <w:tmpl w:val="BC628CF0"/>
    <w:lvl w:ilvl="0" w:tplc="978EB2CC">
      <w:start w:val="1"/>
      <w:numFmt w:val="upperRoman"/>
      <w:lvlText w:val="%1."/>
      <w:lvlJc w:val="left"/>
      <w:pPr>
        <w:ind w:left="638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744" w:hanging="360"/>
      </w:pPr>
    </w:lvl>
    <w:lvl w:ilvl="2" w:tplc="0419001B" w:tentative="1">
      <w:start w:val="1"/>
      <w:numFmt w:val="lowerRoman"/>
      <w:lvlText w:val="%3."/>
      <w:lvlJc w:val="right"/>
      <w:pPr>
        <w:ind w:left="7464" w:hanging="180"/>
      </w:pPr>
    </w:lvl>
    <w:lvl w:ilvl="3" w:tplc="0419000F" w:tentative="1">
      <w:start w:val="1"/>
      <w:numFmt w:val="decimal"/>
      <w:lvlText w:val="%4."/>
      <w:lvlJc w:val="left"/>
      <w:pPr>
        <w:ind w:left="8184" w:hanging="360"/>
      </w:pPr>
    </w:lvl>
    <w:lvl w:ilvl="4" w:tplc="04190019" w:tentative="1">
      <w:start w:val="1"/>
      <w:numFmt w:val="lowerLetter"/>
      <w:lvlText w:val="%5."/>
      <w:lvlJc w:val="left"/>
      <w:pPr>
        <w:ind w:left="8904" w:hanging="360"/>
      </w:pPr>
    </w:lvl>
    <w:lvl w:ilvl="5" w:tplc="0419001B" w:tentative="1">
      <w:start w:val="1"/>
      <w:numFmt w:val="lowerRoman"/>
      <w:lvlText w:val="%6."/>
      <w:lvlJc w:val="right"/>
      <w:pPr>
        <w:ind w:left="9624" w:hanging="180"/>
      </w:pPr>
    </w:lvl>
    <w:lvl w:ilvl="6" w:tplc="0419000F" w:tentative="1">
      <w:start w:val="1"/>
      <w:numFmt w:val="decimal"/>
      <w:lvlText w:val="%7."/>
      <w:lvlJc w:val="left"/>
      <w:pPr>
        <w:ind w:left="10344" w:hanging="360"/>
      </w:pPr>
    </w:lvl>
    <w:lvl w:ilvl="7" w:tplc="04190019" w:tentative="1">
      <w:start w:val="1"/>
      <w:numFmt w:val="lowerLetter"/>
      <w:lvlText w:val="%8."/>
      <w:lvlJc w:val="left"/>
      <w:pPr>
        <w:ind w:left="11064" w:hanging="360"/>
      </w:pPr>
    </w:lvl>
    <w:lvl w:ilvl="8" w:tplc="0419001B" w:tentative="1">
      <w:start w:val="1"/>
      <w:numFmt w:val="lowerRoman"/>
      <w:lvlText w:val="%9."/>
      <w:lvlJc w:val="right"/>
      <w:pPr>
        <w:ind w:left="11784" w:hanging="180"/>
      </w:pPr>
    </w:lvl>
  </w:abstractNum>
  <w:abstractNum w:abstractNumId="23">
    <w:nsid w:val="45464E7F"/>
    <w:multiLevelType w:val="hybridMultilevel"/>
    <w:tmpl w:val="358821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5C44168"/>
    <w:multiLevelType w:val="hybridMultilevel"/>
    <w:tmpl w:val="AAA2B568"/>
    <w:lvl w:ilvl="0" w:tplc="59209632">
      <w:start w:val="1"/>
      <w:numFmt w:val="decimal"/>
      <w:lvlText w:val="%1)"/>
      <w:lvlJc w:val="left"/>
      <w:pPr>
        <w:ind w:left="10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5">
    <w:nsid w:val="499811DE"/>
    <w:multiLevelType w:val="hybridMultilevel"/>
    <w:tmpl w:val="3D80CCA4"/>
    <w:lvl w:ilvl="0" w:tplc="4792250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9AD2FA9"/>
    <w:multiLevelType w:val="hybridMultilevel"/>
    <w:tmpl w:val="64160F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B096176"/>
    <w:multiLevelType w:val="hybridMultilevel"/>
    <w:tmpl w:val="AED4751A"/>
    <w:lvl w:ilvl="0" w:tplc="4792250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A53D1F"/>
    <w:multiLevelType w:val="multilevel"/>
    <w:tmpl w:val="1B341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41F0375"/>
    <w:multiLevelType w:val="hybridMultilevel"/>
    <w:tmpl w:val="A75C0BCE"/>
    <w:lvl w:ilvl="0" w:tplc="04190009">
      <w:start w:val="1"/>
      <w:numFmt w:val="bullet"/>
      <w:lvlText w:val="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0">
    <w:nsid w:val="5D7D60F0"/>
    <w:multiLevelType w:val="hybridMultilevel"/>
    <w:tmpl w:val="2102AF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4FD1D2B"/>
    <w:multiLevelType w:val="hybridMultilevel"/>
    <w:tmpl w:val="0B286032"/>
    <w:lvl w:ilvl="0" w:tplc="E3DAD892">
      <w:start w:val="1"/>
      <w:numFmt w:val="decimal"/>
      <w:lvlText w:val="%1."/>
      <w:lvlJc w:val="left"/>
      <w:pPr>
        <w:ind w:left="7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2">
    <w:nsid w:val="712865A0"/>
    <w:multiLevelType w:val="hybridMultilevel"/>
    <w:tmpl w:val="1002613A"/>
    <w:lvl w:ilvl="0" w:tplc="00000003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3637279"/>
    <w:multiLevelType w:val="hybridMultilevel"/>
    <w:tmpl w:val="A27ABD90"/>
    <w:lvl w:ilvl="0" w:tplc="6C3EFF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C3417E4"/>
    <w:multiLevelType w:val="hybridMultilevel"/>
    <w:tmpl w:val="6E3ED228"/>
    <w:lvl w:ilvl="0" w:tplc="0419000F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35">
    <w:nsid w:val="7D684AF8"/>
    <w:multiLevelType w:val="hybridMultilevel"/>
    <w:tmpl w:val="DA48B822"/>
    <w:lvl w:ilvl="0" w:tplc="74B00C4A">
      <w:start w:val="6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000000" w:themeColor="text1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E70584E"/>
    <w:multiLevelType w:val="hybridMultilevel"/>
    <w:tmpl w:val="742C32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</w:num>
  <w:num w:numId="4">
    <w:abstractNumId w:val="10"/>
  </w:num>
  <w:num w:numId="5">
    <w:abstractNumId w:val="16"/>
  </w:num>
  <w:num w:numId="6">
    <w:abstractNumId w:val="29"/>
  </w:num>
  <w:num w:numId="7">
    <w:abstractNumId w:val="0"/>
  </w:num>
  <w:num w:numId="8">
    <w:abstractNumId w:val="8"/>
  </w:num>
  <w:num w:numId="9">
    <w:abstractNumId w:val="13"/>
  </w:num>
  <w:num w:numId="10">
    <w:abstractNumId w:val="11"/>
  </w:num>
  <w:num w:numId="11">
    <w:abstractNumId w:val="26"/>
  </w:num>
  <w:num w:numId="12">
    <w:abstractNumId w:val="23"/>
  </w:num>
  <w:num w:numId="13">
    <w:abstractNumId w:val="9"/>
  </w:num>
  <w:num w:numId="14">
    <w:abstractNumId w:val="17"/>
  </w:num>
  <w:num w:numId="15">
    <w:abstractNumId w:val="4"/>
  </w:num>
  <w:num w:numId="16">
    <w:abstractNumId w:val="15"/>
  </w:num>
  <w:num w:numId="17">
    <w:abstractNumId w:val="30"/>
  </w:num>
  <w:num w:numId="18">
    <w:abstractNumId w:val="1"/>
  </w:num>
  <w:num w:numId="19">
    <w:abstractNumId w:val="33"/>
  </w:num>
  <w:num w:numId="20">
    <w:abstractNumId w:val="5"/>
  </w:num>
  <w:num w:numId="21">
    <w:abstractNumId w:val="25"/>
  </w:num>
  <w:num w:numId="22">
    <w:abstractNumId w:val="12"/>
  </w:num>
  <w:num w:numId="23">
    <w:abstractNumId w:val="27"/>
  </w:num>
  <w:num w:numId="24">
    <w:abstractNumId w:val="19"/>
  </w:num>
  <w:num w:numId="25">
    <w:abstractNumId w:val="7"/>
  </w:num>
  <w:num w:numId="26">
    <w:abstractNumId w:val="3"/>
  </w:num>
  <w:num w:numId="27">
    <w:abstractNumId w:val="28"/>
  </w:num>
  <w:num w:numId="28">
    <w:abstractNumId w:val="34"/>
  </w:num>
  <w:num w:numId="29">
    <w:abstractNumId w:val="21"/>
  </w:num>
  <w:num w:numId="30">
    <w:abstractNumId w:val="31"/>
  </w:num>
  <w:num w:numId="31">
    <w:abstractNumId w:val="14"/>
  </w:num>
  <w:num w:numId="32">
    <w:abstractNumId w:val="18"/>
  </w:num>
  <w:num w:numId="33">
    <w:abstractNumId w:val="36"/>
  </w:num>
  <w:num w:numId="34">
    <w:abstractNumId w:val="24"/>
  </w:num>
  <w:num w:numId="35">
    <w:abstractNumId w:val="6"/>
  </w:num>
  <w:num w:numId="36">
    <w:abstractNumId w:val="35"/>
  </w:num>
  <w:num w:numId="3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07128"/>
    <w:rsid w:val="00000503"/>
    <w:rsid w:val="000422E9"/>
    <w:rsid w:val="00060DC3"/>
    <w:rsid w:val="000611BC"/>
    <w:rsid w:val="00061606"/>
    <w:rsid w:val="0009241C"/>
    <w:rsid w:val="000969A1"/>
    <w:rsid w:val="000A311F"/>
    <w:rsid w:val="000B03F7"/>
    <w:rsid w:val="000C2783"/>
    <w:rsid w:val="000D0E69"/>
    <w:rsid w:val="000D21E4"/>
    <w:rsid w:val="000D67DA"/>
    <w:rsid w:val="000E0C0D"/>
    <w:rsid w:val="000E4401"/>
    <w:rsid w:val="000F088D"/>
    <w:rsid w:val="000F404C"/>
    <w:rsid w:val="0010336B"/>
    <w:rsid w:val="0012744B"/>
    <w:rsid w:val="0013217C"/>
    <w:rsid w:val="00151A43"/>
    <w:rsid w:val="001965B0"/>
    <w:rsid w:val="001B46C3"/>
    <w:rsid w:val="001B6D98"/>
    <w:rsid w:val="001C72B9"/>
    <w:rsid w:val="001D0EFC"/>
    <w:rsid w:val="001D1920"/>
    <w:rsid w:val="001D1B5E"/>
    <w:rsid w:val="001E4DDB"/>
    <w:rsid w:val="001E7050"/>
    <w:rsid w:val="001F6F86"/>
    <w:rsid w:val="002035BC"/>
    <w:rsid w:val="002043E1"/>
    <w:rsid w:val="00207701"/>
    <w:rsid w:val="0021063B"/>
    <w:rsid w:val="00211130"/>
    <w:rsid w:val="0022283A"/>
    <w:rsid w:val="00227C82"/>
    <w:rsid w:val="0023671C"/>
    <w:rsid w:val="0023704E"/>
    <w:rsid w:val="00250CC8"/>
    <w:rsid w:val="0026748C"/>
    <w:rsid w:val="00271029"/>
    <w:rsid w:val="00272492"/>
    <w:rsid w:val="00272C93"/>
    <w:rsid w:val="0027525F"/>
    <w:rsid w:val="00282027"/>
    <w:rsid w:val="00286BD8"/>
    <w:rsid w:val="002A46F6"/>
    <w:rsid w:val="002A6AD1"/>
    <w:rsid w:val="002B2A35"/>
    <w:rsid w:val="002B3FE0"/>
    <w:rsid w:val="002C68DE"/>
    <w:rsid w:val="002E7D9E"/>
    <w:rsid w:val="00314C22"/>
    <w:rsid w:val="00321A26"/>
    <w:rsid w:val="00323B4C"/>
    <w:rsid w:val="00325359"/>
    <w:rsid w:val="00375D80"/>
    <w:rsid w:val="00380862"/>
    <w:rsid w:val="00384847"/>
    <w:rsid w:val="00390F91"/>
    <w:rsid w:val="00394FDE"/>
    <w:rsid w:val="003C54B4"/>
    <w:rsid w:val="003F2F82"/>
    <w:rsid w:val="00401E54"/>
    <w:rsid w:val="00407128"/>
    <w:rsid w:val="0042241F"/>
    <w:rsid w:val="00435DD8"/>
    <w:rsid w:val="00437101"/>
    <w:rsid w:val="00442740"/>
    <w:rsid w:val="00456CFC"/>
    <w:rsid w:val="00470DD8"/>
    <w:rsid w:val="004855FD"/>
    <w:rsid w:val="004A344B"/>
    <w:rsid w:val="004A67AE"/>
    <w:rsid w:val="004B3A81"/>
    <w:rsid w:val="004C59C5"/>
    <w:rsid w:val="004D2374"/>
    <w:rsid w:val="004D673F"/>
    <w:rsid w:val="004E1D9E"/>
    <w:rsid w:val="004E4645"/>
    <w:rsid w:val="00500229"/>
    <w:rsid w:val="00504ED6"/>
    <w:rsid w:val="00543DB9"/>
    <w:rsid w:val="00570FA3"/>
    <w:rsid w:val="005822F8"/>
    <w:rsid w:val="00584FBA"/>
    <w:rsid w:val="00590973"/>
    <w:rsid w:val="005A0687"/>
    <w:rsid w:val="005D2942"/>
    <w:rsid w:val="005D2D3B"/>
    <w:rsid w:val="005D2EE1"/>
    <w:rsid w:val="005E0717"/>
    <w:rsid w:val="005E0B54"/>
    <w:rsid w:val="005F4A25"/>
    <w:rsid w:val="006065DD"/>
    <w:rsid w:val="006103A0"/>
    <w:rsid w:val="00625109"/>
    <w:rsid w:val="0063171E"/>
    <w:rsid w:val="00631E99"/>
    <w:rsid w:val="006548F6"/>
    <w:rsid w:val="00660DC5"/>
    <w:rsid w:val="006659F5"/>
    <w:rsid w:val="00674796"/>
    <w:rsid w:val="0069759F"/>
    <w:rsid w:val="006A3C80"/>
    <w:rsid w:val="006F6C5E"/>
    <w:rsid w:val="007012F6"/>
    <w:rsid w:val="00701D8A"/>
    <w:rsid w:val="0071449E"/>
    <w:rsid w:val="00720B7A"/>
    <w:rsid w:val="007229C2"/>
    <w:rsid w:val="00722D90"/>
    <w:rsid w:val="0072783E"/>
    <w:rsid w:val="00736915"/>
    <w:rsid w:val="00754EED"/>
    <w:rsid w:val="007646C1"/>
    <w:rsid w:val="00781409"/>
    <w:rsid w:val="007A1EE5"/>
    <w:rsid w:val="007A4381"/>
    <w:rsid w:val="007C06E4"/>
    <w:rsid w:val="007C7877"/>
    <w:rsid w:val="007D57F8"/>
    <w:rsid w:val="007F1AFF"/>
    <w:rsid w:val="007F2928"/>
    <w:rsid w:val="007F7A96"/>
    <w:rsid w:val="00813A25"/>
    <w:rsid w:val="00816442"/>
    <w:rsid w:val="008303CA"/>
    <w:rsid w:val="00846FEF"/>
    <w:rsid w:val="00854CE2"/>
    <w:rsid w:val="008615E6"/>
    <w:rsid w:val="00885B30"/>
    <w:rsid w:val="00892703"/>
    <w:rsid w:val="00894C3C"/>
    <w:rsid w:val="008B0A83"/>
    <w:rsid w:val="008B0AE4"/>
    <w:rsid w:val="008C4B48"/>
    <w:rsid w:val="008F5788"/>
    <w:rsid w:val="009119A0"/>
    <w:rsid w:val="00914A65"/>
    <w:rsid w:val="00915C3C"/>
    <w:rsid w:val="0092052A"/>
    <w:rsid w:val="009208FF"/>
    <w:rsid w:val="00931CA2"/>
    <w:rsid w:val="00954160"/>
    <w:rsid w:val="00972E14"/>
    <w:rsid w:val="00992446"/>
    <w:rsid w:val="009A0A40"/>
    <w:rsid w:val="009A0E46"/>
    <w:rsid w:val="009B4A9B"/>
    <w:rsid w:val="009C0211"/>
    <w:rsid w:val="009C4CA0"/>
    <w:rsid w:val="009D60AF"/>
    <w:rsid w:val="009D72E9"/>
    <w:rsid w:val="009E1590"/>
    <w:rsid w:val="009E6E02"/>
    <w:rsid w:val="009F3179"/>
    <w:rsid w:val="00A16DAA"/>
    <w:rsid w:val="00A21E42"/>
    <w:rsid w:val="00A26A40"/>
    <w:rsid w:val="00A3201C"/>
    <w:rsid w:val="00A353D4"/>
    <w:rsid w:val="00A53572"/>
    <w:rsid w:val="00A552A0"/>
    <w:rsid w:val="00A657C5"/>
    <w:rsid w:val="00A66E25"/>
    <w:rsid w:val="00A71C20"/>
    <w:rsid w:val="00A732FC"/>
    <w:rsid w:val="00A82E0B"/>
    <w:rsid w:val="00A932D6"/>
    <w:rsid w:val="00A95C86"/>
    <w:rsid w:val="00A96B97"/>
    <w:rsid w:val="00AA4EE5"/>
    <w:rsid w:val="00AA6D88"/>
    <w:rsid w:val="00AB56F8"/>
    <w:rsid w:val="00AC199F"/>
    <w:rsid w:val="00AD7544"/>
    <w:rsid w:val="00AE6284"/>
    <w:rsid w:val="00AF365C"/>
    <w:rsid w:val="00B10CFD"/>
    <w:rsid w:val="00B11228"/>
    <w:rsid w:val="00B13DE6"/>
    <w:rsid w:val="00B2150E"/>
    <w:rsid w:val="00B3571A"/>
    <w:rsid w:val="00B358A7"/>
    <w:rsid w:val="00B370B0"/>
    <w:rsid w:val="00B41219"/>
    <w:rsid w:val="00B509FF"/>
    <w:rsid w:val="00B52362"/>
    <w:rsid w:val="00B6542A"/>
    <w:rsid w:val="00B66803"/>
    <w:rsid w:val="00B70EAC"/>
    <w:rsid w:val="00B87AE0"/>
    <w:rsid w:val="00BA1771"/>
    <w:rsid w:val="00BB52A9"/>
    <w:rsid w:val="00BC5200"/>
    <w:rsid w:val="00BD6322"/>
    <w:rsid w:val="00BE465E"/>
    <w:rsid w:val="00C427B6"/>
    <w:rsid w:val="00C44FAA"/>
    <w:rsid w:val="00C53532"/>
    <w:rsid w:val="00C61F4D"/>
    <w:rsid w:val="00C851CB"/>
    <w:rsid w:val="00C86486"/>
    <w:rsid w:val="00C8656C"/>
    <w:rsid w:val="00CC3A3F"/>
    <w:rsid w:val="00D046C6"/>
    <w:rsid w:val="00D117A5"/>
    <w:rsid w:val="00D169D1"/>
    <w:rsid w:val="00D16A50"/>
    <w:rsid w:val="00D16D4A"/>
    <w:rsid w:val="00D27F41"/>
    <w:rsid w:val="00D4256A"/>
    <w:rsid w:val="00D42E69"/>
    <w:rsid w:val="00D4435C"/>
    <w:rsid w:val="00D5647C"/>
    <w:rsid w:val="00D7296A"/>
    <w:rsid w:val="00D7423C"/>
    <w:rsid w:val="00D77A9A"/>
    <w:rsid w:val="00D82B09"/>
    <w:rsid w:val="00D91F3E"/>
    <w:rsid w:val="00D939BF"/>
    <w:rsid w:val="00D93D72"/>
    <w:rsid w:val="00DB456C"/>
    <w:rsid w:val="00DC367D"/>
    <w:rsid w:val="00DE27A9"/>
    <w:rsid w:val="00DE3362"/>
    <w:rsid w:val="00DF4215"/>
    <w:rsid w:val="00DF6B1A"/>
    <w:rsid w:val="00E013CD"/>
    <w:rsid w:val="00E05082"/>
    <w:rsid w:val="00E24F31"/>
    <w:rsid w:val="00E25E19"/>
    <w:rsid w:val="00E25F4F"/>
    <w:rsid w:val="00E2604B"/>
    <w:rsid w:val="00E26BFD"/>
    <w:rsid w:val="00E4627E"/>
    <w:rsid w:val="00E46615"/>
    <w:rsid w:val="00E46CC9"/>
    <w:rsid w:val="00E50452"/>
    <w:rsid w:val="00E51C1E"/>
    <w:rsid w:val="00E76053"/>
    <w:rsid w:val="00E82BC3"/>
    <w:rsid w:val="00E84B7F"/>
    <w:rsid w:val="00E9603D"/>
    <w:rsid w:val="00E97CEC"/>
    <w:rsid w:val="00EA046D"/>
    <w:rsid w:val="00EA1E5F"/>
    <w:rsid w:val="00EB55DF"/>
    <w:rsid w:val="00EC6331"/>
    <w:rsid w:val="00ED3B88"/>
    <w:rsid w:val="00EE5569"/>
    <w:rsid w:val="00EF3176"/>
    <w:rsid w:val="00EF6FA4"/>
    <w:rsid w:val="00F12955"/>
    <w:rsid w:val="00F158DD"/>
    <w:rsid w:val="00F215BD"/>
    <w:rsid w:val="00F70D2B"/>
    <w:rsid w:val="00F7524E"/>
    <w:rsid w:val="00F91B9A"/>
    <w:rsid w:val="00F92103"/>
    <w:rsid w:val="00F92A46"/>
    <w:rsid w:val="00FB2D74"/>
    <w:rsid w:val="00FB350E"/>
    <w:rsid w:val="00FC1991"/>
    <w:rsid w:val="00FC61D8"/>
    <w:rsid w:val="00FD21AD"/>
    <w:rsid w:val="00FE0213"/>
    <w:rsid w:val="00FF143B"/>
    <w:rsid w:val="00FF4B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7128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link w:val="20"/>
    <w:uiPriority w:val="9"/>
    <w:qFormat/>
    <w:rsid w:val="00314C22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07128"/>
    <w:pPr>
      <w:ind w:left="720"/>
      <w:contextualSpacing/>
    </w:pPr>
  </w:style>
  <w:style w:type="paragraph" w:customStyle="1" w:styleId="Style27">
    <w:name w:val="Style27"/>
    <w:basedOn w:val="a"/>
    <w:uiPriority w:val="99"/>
    <w:rsid w:val="00407128"/>
    <w:pPr>
      <w:widowControl w:val="0"/>
      <w:autoSpaceDE w:val="0"/>
      <w:autoSpaceDN w:val="0"/>
      <w:adjustRightInd w:val="0"/>
      <w:spacing w:after="0" w:line="211" w:lineRule="exact"/>
      <w:ind w:firstLine="346"/>
      <w:jc w:val="both"/>
    </w:pPr>
    <w:rPr>
      <w:rFonts w:ascii="Times New Roman" w:hAnsi="Times New Roman"/>
      <w:sz w:val="24"/>
      <w:szCs w:val="24"/>
    </w:rPr>
  </w:style>
  <w:style w:type="character" w:styleId="a5">
    <w:name w:val="Hyperlink"/>
    <w:basedOn w:val="a0"/>
    <w:uiPriority w:val="99"/>
    <w:rsid w:val="00407128"/>
    <w:rPr>
      <w:rFonts w:cs="Times New Roman"/>
      <w:color w:val="0000FF"/>
      <w:u w:val="single"/>
    </w:rPr>
  </w:style>
  <w:style w:type="paragraph" w:styleId="a6">
    <w:name w:val="No Spacing"/>
    <w:link w:val="a7"/>
    <w:uiPriority w:val="1"/>
    <w:qFormat/>
    <w:rsid w:val="006317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63171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8">
    <w:name w:val="Emphasis"/>
    <w:basedOn w:val="a0"/>
    <w:uiPriority w:val="20"/>
    <w:qFormat/>
    <w:rsid w:val="0063171E"/>
    <w:rPr>
      <w:i/>
      <w:iCs/>
    </w:rPr>
  </w:style>
  <w:style w:type="table" w:styleId="a9">
    <w:name w:val="Table Grid"/>
    <w:basedOn w:val="a1"/>
    <w:uiPriority w:val="59"/>
    <w:rsid w:val="007229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Без интервала Знак"/>
    <w:basedOn w:val="a0"/>
    <w:link w:val="a6"/>
    <w:uiPriority w:val="1"/>
    <w:rsid w:val="00435D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8">
    <w:name w:val="Font Style128"/>
    <w:basedOn w:val="a0"/>
    <w:rsid w:val="00435DD8"/>
    <w:rPr>
      <w:rFonts w:ascii="Times New Roman" w:hAnsi="Times New Roman" w:cs="Times New Roman"/>
      <w:sz w:val="22"/>
      <w:szCs w:val="22"/>
    </w:rPr>
  </w:style>
  <w:style w:type="paragraph" w:customStyle="1" w:styleId="Style49">
    <w:name w:val="Style49"/>
    <w:basedOn w:val="a"/>
    <w:rsid w:val="00435DD8"/>
    <w:pPr>
      <w:widowControl w:val="0"/>
      <w:autoSpaceDE w:val="0"/>
      <w:autoSpaceDN w:val="0"/>
      <w:adjustRightInd w:val="0"/>
      <w:spacing w:after="0" w:line="276" w:lineRule="exact"/>
      <w:ind w:firstLine="547"/>
      <w:jc w:val="both"/>
    </w:pPr>
    <w:rPr>
      <w:rFonts w:ascii="Times New Roman" w:hAnsi="Times New Roman"/>
      <w:sz w:val="24"/>
      <w:szCs w:val="24"/>
    </w:rPr>
  </w:style>
  <w:style w:type="paragraph" w:customStyle="1" w:styleId="NR">
    <w:name w:val="NR"/>
    <w:basedOn w:val="a"/>
    <w:rsid w:val="00435DD8"/>
    <w:pPr>
      <w:spacing w:after="0" w:line="240" w:lineRule="auto"/>
    </w:pPr>
    <w:rPr>
      <w:rFonts w:ascii="Times New Roman" w:hAnsi="Times New Roman"/>
      <w:sz w:val="24"/>
      <w:szCs w:val="20"/>
    </w:rPr>
  </w:style>
  <w:style w:type="paragraph" w:styleId="aa">
    <w:name w:val="Normal (Web)"/>
    <w:basedOn w:val="a"/>
    <w:uiPriority w:val="99"/>
    <w:unhideWhenUsed/>
    <w:rsid w:val="00D27F4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b">
    <w:name w:val="Placeholder Text"/>
    <w:basedOn w:val="a0"/>
    <w:uiPriority w:val="99"/>
    <w:semiHidden/>
    <w:rsid w:val="00DF6B1A"/>
    <w:rPr>
      <w:color w:val="808080"/>
    </w:rPr>
  </w:style>
  <w:style w:type="paragraph" w:styleId="ac">
    <w:name w:val="Balloon Text"/>
    <w:basedOn w:val="a"/>
    <w:link w:val="ad"/>
    <w:uiPriority w:val="99"/>
    <w:semiHidden/>
    <w:unhideWhenUsed/>
    <w:rsid w:val="00DF6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6B1A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header"/>
    <w:basedOn w:val="a"/>
    <w:link w:val="af"/>
    <w:unhideWhenUsed/>
    <w:rsid w:val="007F1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rsid w:val="007F1AFF"/>
    <w:rPr>
      <w:rFonts w:ascii="Calibri" w:eastAsia="Times New Roman" w:hAnsi="Calibri" w:cs="Times New Roman"/>
      <w:lang w:eastAsia="ru-RU"/>
    </w:rPr>
  </w:style>
  <w:style w:type="paragraph" w:styleId="af0">
    <w:name w:val="footer"/>
    <w:basedOn w:val="a"/>
    <w:link w:val="af1"/>
    <w:unhideWhenUsed/>
    <w:rsid w:val="007F1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rsid w:val="007F1AFF"/>
    <w:rPr>
      <w:rFonts w:ascii="Calibri" w:eastAsia="Times New Roman" w:hAnsi="Calibri" w:cs="Times New Roman"/>
      <w:lang w:eastAsia="ru-RU"/>
    </w:rPr>
  </w:style>
  <w:style w:type="character" w:customStyle="1" w:styleId="af2">
    <w:name w:val="Основной текст_"/>
    <w:basedOn w:val="a0"/>
    <w:link w:val="3"/>
    <w:locked/>
    <w:rsid w:val="00660DC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3">
    <w:name w:val="Основной текст3"/>
    <w:basedOn w:val="a"/>
    <w:link w:val="af2"/>
    <w:rsid w:val="00660DC5"/>
    <w:pPr>
      <w:widowControl w:val="0"/>
      <w:shd w:val="clear" w:color="auto" w:fill="FFFFFF"/>
      <w:spacing w:before="240" w:after="480" w:line="274" w:lineRule="exact"/>
      <w:ind w:hanging="360"/>
      <w:jc w:val="center"/>
    </w:pPr>
    <w:rPr>
      <w:rFonts w:ascii="Times New Roman" w:hAnsi="Times New Roman"/>
      <w:lang w:eastAsia="en-US"/>
    </w:rPr>
  </w:style>
  <w:style w:type="character" w:customStyle="1" w:styleId="21">
    <w:name w:val="Заголовок №2_"/>
    <w:basedOn w:val="a0"/>
    <w:link w:val="22"/>
    <w:locked/>
    <w:rsid w:val="00660DC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2">
    <w:name w:val="Заголовок №2"/>
    <w:basedOn w:val="a"/>
    <w:link w:val="21"/>
    <w:rsid w:val="00660DC5"/>
    <w:pPr>
      <w:widowControl w:val="0"/>
      <w:shd w:val="clear" w:color="auto" w:fill="FFFFFF"/>
      <w:spacing w:after="0" w:line="283" w:lineRule="exact"/>
      <w:jc w:val="center"/>
      <w:outlineLvl w:val="1"/>
    </w:pPr>
    <w:rPr>
      <w:rFonts w:ascii="Times New Roman" w:hAnsi="Times New Roman"/>
      <w:sz w:val="26"/>
      <w:szCs w:val="26"/>
      <w:lang w:eastAsia="en-US"/>
    </w:rPr>
  </w:style>
  <w:style w:type="character" w:customStyle="1" w:styleId="a4">
    <w:name w:val="Абзац списка Знак"/>
    <w:link w:val="a3"/>
    <w:uiPriority w:val="34"/>
    <w:locked/>
    <w:rsid w:val="00D7423C"/>
    <w:rPr>
      <w:rFonts w:ascii="Calibri" w:eastAsia="Times New Roman" w:hAnsi="Calibri" w:cs="Times New Roman"/>
      <w:lang w:eastAsia="ru-RU"/>
    </w:rPr>
  </w:style>
  <w:style w:type="paragraph" w:customStyle="1" w:styleId="leftmargin">
    <w:name w:val="left_margin"/>
    <w:basedOn w:val="a"/>
    <w:rsid w:val="00D939B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D939BF"/>
  </w:style>
  <w:style w:type="character" w:styleId="af3">
    <w:name w:val="page number"/>
    <w:basedOn w:val="a0"/>
    <w:rsid w:val="00A353D4"/>
  </w:style>
  <w:style w:type="character" w:customStyle="1" w:styleId="20">
    <w:name w:val="Заголовок 2 Знак"/>
    <w:basedOn w:val="a0"/>
    <w:link w:val="2"/>
    <w:uiPriority w:val="9"/>
    <w:rsid w:val="00314C2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793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emf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38" Type="http://schemas.openxmlformats.org/officeDocument/2006/relationships/image" Target="media/image127.png"/><Relationship Id="rId16" Type="http://schemas.openxmlformats.org/officeDocument/2006/relationships/image" Target="media/image5.png"/><Relationship Id="rId107" Type="http://schemas.openxmlformats.org/officeDocument/2006/relationships/image" Target="media/image96.png"/><Relationship Id="rId11" Type="http://schemas.openxmlformats.org/officeDocument/2006/relationships/hyperlink" Target="http://school-licey3.ru/DswMedia/nashaobr-programma.pdf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emf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emf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144" Type="http://schemas.openxmlformats.org/officeDocument/2006/relationships/image" Target="media/image133.png"/><Relationship Id="rId149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emf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image" Target="media/image128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50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emf"/><Relationship Id="rId67" Type="http://schemas.openxmlformats.org/officeDocument/2006/relationships/image" Target="media/image56.png"/><Relationship Id="rId103" Type="http://schemas.openxmlformats.org/officeDocument/2006/relationships/image" Target="media/image92.emf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137" Type="http://schemas.openxmlformats.org/officeDocument/2006/relationships/image" Target="media/image12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emf"/><Relationship Id="rId70" Type="http://schemas.openxmlformats.org/officeDocument/2006/relationships/image" Target="media/image59.png"/><Relationship Id="rId75" Type="http://schemas.openxmlformats.org/officeDocument/2006/relationships/image" Target="media/image64.gif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gif"/><Relationship Id="rId96" Type="http://schemas.openxmlformats.org/officeDocument/2006/relationships/image" Target="media/image85.emf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40" Type="http://schemas.openxmlformats.org/officeDocument/2006/relationships/image" Target="media/image129.png"/><Relationship Id="rId145" Type="http://schemas.openxmlformats.org/officeDocument/2006/relationships/image" Target="media/image1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emf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6.png"/><Relationship Id="rId10" Type="http://schemas.openxmlformats.org/officeDocument/2006/relationships/hyperlink" Target="http://school-licey3.ru/DswMedia/nashaobr-programma.pdf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emf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emf"/><Relationship Id="rId99" Type="http://schemas.openxmlformats.org/officeDocument/2006/relationships/image" Target="media/image88.emf"/><Relationship Id="rId101" Type="http://schemas.openxmlformats.org/officeDocument/2006/relationships/image" Target="media/image90.emf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43" Type="http://schemas.openxmlformats.org/officeDocument/2006/relationships/image" Target="media/image132.png"/><Relationship Id="rId148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emf"/><Relationship Id="rId76" Type="http://schemas.openxmlformats.org/officeDocument/2006/relationships/image" Target="media/image65.png"/><Relationship Id="rId97" Type="http://schemas.openxmlformats.org/officeDocument/2006/relationships/image" Target="media/image86.emf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30.png"/><Relationship Id="rId146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0.emf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emf"/><Relationship Id="rId77" Type="http://schemas.openxmlformats.org/officeDocument/2006/relationships/image" Target="media/image66.png"/><Relationship Id="rId100" Type="http://schemas.openxmlformats.org/officeDocument/2006/relationships/image" Target="media/image89.emf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147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emf"/><Relationship Id="rId98" Type="http://schemas.openxmlformats.org/officeDocument/2006/relationships/image" Target="media/image87.emf"/><Relationship Id="rId121" Type="http://schemas.openxmlformats.org/officeDocument/2006/relationships/image" Target="media/image110.png"/><Relationship Id="rId142" Type="http://schemas.openxmlformats.org/officeDocument/2006/relationships/image" Target="media/image13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5C01CB"/>
    <w:rsid w:val="005C01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C01CB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0EB355-6264-4318-A244-DAE1D4493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2658</TotalTime>
  <Pages>32</Pages>
  <Words>6305</Words>
  <Characters>35942</Characters>
  <Application>Microsoft Office Word</Application>
  <DocSecurity>0</DocSecurity>
  <Lines>299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42163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55</cp:revision>
  <cp:lastPrinted>2020-02-24T19:21:00Z</cp:lastPrinted>
  <dcterms:created xsi:type="dcterms:W3CDTF">2018-09-10T20:35:00Z</dcterms:created>
  <dcterms:modified xsi:type="dcterms:W3CDTF">2021-05-11T18:40:00Z</dcterms:modified>
</cp:coreProperties>
</file>